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8F" w:rsidRDefault="00F92700" w:rsidP="00F46D0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Komentáře k</w:t>
      </w:r>
      <w:r w:rsidR="00F46D0A">
        <w:rPr>
          <w:b/>
          <w:sz w:val="28"/>
          <w:szCs w:val="28"/>
          <w:u w:val="single"/>
        </w:rPr>
        <w:t xml:space="preserve"> vybraným bodům </w:t>
      </w:r>
      <w:r>
        <w:rPr>
          <w:b/>
          <w:sz w:val="28"/>
          <w:szCs w:val="28"/>
          <w:u w:val="single"/>
        </w:rPr>
        <w:t>usnesení z 3</w:t>
      </w:r>
      <w:r w:rsidR="000A1283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 xml:space="preserve">. schůze RMM </w:t>
      </w:r>
      <w:r w:rsidR="00F46D0A"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t xml:space="preserve">konané dne </w:t>
      </w:r>
      <w:r w:rsidR="000A1283">
        <w:rPr>
          <w:b/>
          <w:sz w:val="28"/>
          <w:szCs w:val="28"/>
          <w:u w:val="single"/>
        </w:rPr>
        <w:t>13.</w:t>
      </w:r>
      <w:r w:rsidR="006E5C94">
        <w:rPr>
          <w:b/>
          <w:sz w:val="28"/>
          <w:szCs w:val="28"/>
          <w:u w:val="single"/>
        </w:rPr>
        <w:t xml:space="preserve"> </w:t>
      </w:r>
      <w:r w:rsidR="000A1283">
        <w:rPr>
          <w:b/>
          <w:sz w:val="28"/>
          <w:szCs w:val="28"/>
          <w:u w:val="single"/>
        </w:rPr>
        <w:t>1.</w:t>
      </w:r>
      <w:r w:rsidR="006E5C94">
        <w:rPr>
          <w:b/>
          <w:sz w:val="28"/>
          <w:szCs w:val="28"/>
          <w:u w:val="single"/>
        </w:rPr>
        <w:t xml:space="preserve"> </w:t>
      </w:r>
      <w:r w:rsidR="000A1283">
        <w:rPr>
          <w:b/>
          <w:sz w:val="28"/>
          <w:szCs w:val="28"/>
          <w:u w:val="single"/>
        </w:rPr>
        <w:t>2014</w:t>
      </w:r>
    </w:p>
    <w:p w:rsidR="006B5ADB" w:rsidRDefault="000A1283" w:rsidP="00F92700">
      <w:pPr>
        <w:spacing w:line="240" w:lineRule="auto"/>
        <w:rPr>
          <w:sz w:val="24"/>
          <w:szCs w:val="24"/>
        </w:rPr>
      </w:pPr>
      <w:r w:rsidRPr="000A1283">
        <w:rPr>
          <w:b/>
          <w:sz w:val="24"/>
          <w:szCs w:val="24"/>
          <w:u w:val="single"/>
        </w:rPr>
        <w:t>Smlouva s </w:t>
      </w:r>
      <w:proofErr w:type="spellStart"/>
      <w:r w:rsidRPr="000A1283">
        <w:rPr>
          <w:b/>
          <w:sz w:val="24"/>
          <w:szCs w:val="24"/>
          <w:u w:val="single"/>
        </w:rPr>
        <w:t>BVaK</w:t>
      </w:r>
      <w:proofErr w:type="spellEnd"/>
      <w:r w:rsidRPr="000A1283">
        <w:rPr>
          <w:b/>
          <w:sz w:val="24"/>
          <w:szCs w:val="24"/>
          <w:u w:val="single"/>
        </w:rPr>
        <w:t xml:space="preserve"> a.s.</w:t>
      </w:r>
      <w:r w:rsidR="006B5ADB" w:rsidRPr="000A1283">
        <w:rPr>
          <w:sz w:val="24"/>
          <w:szCs w:val="24"/>
          <w:u w:val="single"/>
        </w:rPr>
        <w:br/>
      </w:r>
      <w:r>
        <w:rPr>
          <w:sz w:val="24"/>
          <w:szCs w:val="24"/>
        </w:rPr>
        <w:t>RMM přijala opravu usnesení č. 37.</w:t>
      </w:r>
      <w:r w:rsidR="006E5C94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="006E5C94">
        <w:rPr>
          <w:sz w:val="24"/>
          <w:szCs w:val="24"/>
        </w:rPr>
        <w:t xml:space="preserve"> </w:t>
      </w:r>
      <w:r>
        <w:rPr>
          <w:sz w:val="24"/>
          <w:szCs w:val="24"/>
        </w:rPr>
        <w:t>5/2013 ze dne 12.</w:t>
      </w:r>
      <w:r w:rsidR="006E5C94">
        <w:rPr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 w:rsidR="006E5C94">
        <w:rPr>
          <w:sz w:val="24"/>
          <w:szCs w:val="24"/>
        </w:rPr>
        <w:t xml:space="preserve"> </w:t>
      </w:r>
      <w:r>
        <w:rPr>
          <w:sz w:val="24"/>
          <w:szCs w:val="24"/>
        </w:rPr>
        <w:t>2002 o dodatku k provozní smlouvě s </w:t>
      </w:r>
      <w:proofErr w:type="spellStart"/>
      <w:r>
        <w:rPr>
          <w:sz w:val="24"/>
          <w:szCs w:val="24"/>
        </w:rPr>
        <w:t>BVaK</w:t>
      </w:r>
      <w:proofErr w:type="spellEnd"/>
      <w:r>
        <w:rPr>
          <w:sz w:val="24"/>
          <w:szCs w:val="24"/>
        </w:rPr>
        <w:t xml:space="preserve"> a.s., kde se jedná o opravu čísla dodatku ze</w:t>
      </w:r>
      <w:r w:rsidR="001346AC">
        <w:rPr>
          <w:sz w:val="24"/>
          <w:szCs w:val="24"/>
        </w:rPr>
        <w:t xml:space="preserve"> schváleného č. 29 na správné </w:t>
      </w:r>
      <w:r w:rsidR="006E5C94">
        <w:rPr>
          <w:sz w:val="24"/>
          <w:szCs w:val="24"/>
        </w:rPr>
        <w:br/>
      </w:r>
      <w:r w:rsidR="001346AC">
        <w:rPr>
          <w:sz w:val="24"/>
          <w:szCs w:val="24"/>
        </w:rPr>
        <w:t>č.</w:t>
      </w:r>
      <w:r>
        <w:rPr>
          <w:sz w:val="24"/>
          <w:szCs w:val="24"/>
        </w:rPr>
        <w:t xml:space="preserve"> 30 a o vypuštění ulic Krakovská a </w:t>
      </w:r>
      <w:proofErr w:type="spellStart"/>
      <w:r>
        <w:rPr>
          <w:sz w:val="24"/>
          <w:szCs w:val="24"/>
        </w:rPr>
        <w:t>Prusinovského</w:t>
      </w:r>
      <w:proofErr w:type="spellEnd"/>
      <w:r>
        <w:rPr>
          <w:sz w:val="24"/>
          <w:szCs w:val="24"/>
        </w:rPr>
        <w:t xml:space="preserve"> z tohoto dodatku. Provozování kanalizace v těchto ulicích je řešeno dodatkem č. 31. V dodatku č</w:t>
      </w:r>
      <w:r w:rsidR="00984737">
        <w:rPr>
          <w:sz w:val="24"/>
          <w:szCs w:val="24"/>
        </w:rPr>
        <w:t>.</w:t>
      </w:r>
      <w:r>
        <w:rPr>
          <w:sz w:val="24"/>
          <w:szCs w:val="24"/>
        </w:rPr>
        <w:t xml:space="preserve"> 29 je zahrnuto stočné, nájemné a vedení provozní evidence.</w:t>
      </w:r>
      <w:r>
        <w:rPr>
          <w:sz w:val="24"/>
          <w:szCs w:val="24"/>
        </w:rPr>
        <w:br/>
        <w:t>(k usnesení 39.3.1/2014, 39.3.14/2014 a 39.3.15/2014)</w:t>
      </w:r>
    </w:p>
    <w:p w:rsidR="000A1283" w:rsidRDefault="000A1283" w:rsidP="00F92700">
      <w:pPr>
        <w:spacing w:line="240" w:lineRule="auto"/>
        <w:rPr>
          <w:sz w:val="24"/>
          <w:szCs w:val="24"/>
        </w:rPr>
      </w:pPr>
      <w:r w:rsidRPr="000A1283">
        <w:rPr>
          <w:b/>
          <w:sz w:val="24"/>
          <w:szCs w:val="24"/>
          <w:u w:val="single"/>
        </w:rPr>
        <w:t>Úhrada faktur výstavby P</w:t>
      </w:r>
      <w:r w:rsidR="00984737">
        <w:rPr>
          <w:b/>
          <w:sz w:val="24"/>
          <w:szCs w:val="24"/>
          <w:u w:val="single"/>
        </w:rPr>
        <w:t>asivního bytového domu pro seniory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RMM schválila úhradu fa.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2130764 a 20130765 na celkovou částku 4.520.299,- Kč bez DPH za provedené práce v období 11/2013 na výstavbě Pasivního bytového domu pro seniory.</w:t>
      </w:r>
      <w:r>
        <w:rPr>
          <w:sz w:val="24"/>
          <w:szCs w:val="24"/>
        </w:rPr>
        <w:br/>
        <w:t>(k usnesení 39.3.2/2014 a 39.3.3/2014)</w:t>
      </w:r>
    </w:p>
    <w:p w:rsidR="00F47F5C" w:rsidRDefault="00F47F5C" w:rsidP="00F92700">
      <w:pPr>
        <w:spacing w:line="240" w:lineRule="auto"/>
        <w:rPr>
          <w:sz w:val="24"/>
          <w:szCs w:val="24"/>
        </w:rPr>
      </w:pPr>
      <w:r w:rsidRPr="00F47F5C">
        <w:rPr>
          <w:b/>
          <w:sz w:val="24"/>
          <w:szCs w:val="24"/>
          <w:u w:val="single"/>
        </w:rPr>
        <w:t>Úhrada faktury výstavby VO nám. Svobody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RMM schválila úhradu fa.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318021969 za výstavbu </w:t>
      </w:r>
      <w:r w:rsidR="00563094">
        <w:rPr>
          <w:sz w:val="24"/>
          <w:szCs w:val="24"/>
        </w:rPr>
        <w:t>veřejného osvětlení</w:t>
      </w:r>
      <w:r>
        <w:rPr>
          <w:sz w:val="24"/>
          <w:szCs w:val="24"/>
        </w:rPr>
        <w:t xml:space="preserve"> nám. Svobody ve výši 1.339.187,96 Kč bez DPH.</w:t>
      </w:r>
      <w:r>
        <w:rPr>
          <w:sz w:val="24"/>
          <w:szCs w:val="24"/>
        </w:rPr>
        <w:br/>
        <w:t>(k usnesení 39.3.4/2014)</w:t>
      </w:r>
    </w:p>
    <w:p w:rsidR="00F47F5C" w:rsidRDefault="00F47F5C" w:rsidP="00F92700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Smlouva se SFŽP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RMM schválila smlouvu č. S</w:t>
      </w:r>
      <w:r w:rsidR="00D30EBB">
        <w:rPr>
          <w:sz w:val="24"/>
          <w:szCs w:val="24"/>
        </w:rPr>
        <w:t> </w:t>
      </w:r>
      <w:r>
        <w:rPr>
          <w:sz w:val="24"/>
          <w:szCs w:val="24"/>
        </w:rPr>
        <w:t>50208117</w:t>
      </w:r>
      <w:r w:rsidR="00D30EBB">
        <w:rPr>
          <w:sz w:val="24"/>
          <w:szCs w:val="24"/>
        </w:rPr>
        <w:t xml:space="preserve"> a Smlouvu č. S</w:t>
      </w:r>
      <w:r w:rsidR="00E00874">
        <w:rPr>
          <w:sz w:val="24"/>
          <w:szCs w:val="24"/>
        </w:rPr>
        <w:t> </w:t>
      </w:r>
      <w:r w:rsidR="00D30EBB">
        <w:rPr>
          <w:sz w:val="24"/>
          <w:szCs w:val="24"/>
        </w:rPr>
        <w:t>502101117</w:t>
      </w:r>
      <w:r w:rsidR="00563094">
        <w:rPr>
          <w:sz w:val="24"/>
          <w:szCs w:val="24"/>
        </w:rPr>
        <w:t xml:space="preserve"> o poskytnutí dotace z</w:t>
      </w:r>
      <w:r w:rsidR="00E00874">
        <w:rPr>
          <w:sz w:val="24"/>
          <w:szCs w:val="24"/>
        </w:rPr>
        <w:t xml:space="preserve">e </w:t>
      </w:r>
      <w:r w:rsidR="00563094">
        <w:rPr>
          <w:sz w:val="24"/>
          <w:szCs w:val="24"/>
        </w:rPr>
        <w:t>Státního fondu životního prostředí</w:t>
      </w:r>
      <w:r w:rsidR="00E00874">
        <w:rPr>
          <w:sz w:val="24"/>
          <w:szCs w:val="24"/>
        </w:rPr>
        <w:t xml:space="preserve"> na výstavbu </w:t>
      </w:r>
      <w:r w:rsidR="00563094">
        <w:rPr>
          <w:sz w:val="24"/>
          <w:szCs w:val="24"/>
        </w:rPr>
        <w:t>Pasivního bytového domu pro seniory</w:t>
      </w:r>
      <w:r w:rsidR="00E00874">
        <w:rPr>
          <w:sz w:val="24"/>
          <w:szCs w:val="24"/>
        </w:rPr>
        <w:t xml:space="preserve"> v celkové výši 6.150.000,- Kč</w:t>
      </w:r>
      <w:r w:rsidR="00E00874">
        <w:rPr>
          <w:sz w:val="24"/>
          <w:szCs w:val="24"/>
        </w:rPr>
        <w:br/>
        <w:t>(</w:t>
      </w:r>
      <w:r w:rsidR="0004596A">
        <w:rPr>
          <w:sz w:val="24"/>
          <w:szCs w:val="24"/>
        </w:rPr>
        <w:t xml:space="preserve">k usnesení </w:t>
      </w:r>
      <w:r w:rsidR="00E00874">
        <w:rPr>
          <w:sz w:val="24"/>
          <w:szCs w:val="24"/>
        </w:rPr>
        <w:t>39.3.5/2014 A 39.3.6/2014)</w:t>
      </w:r>
    </w:p>
    <w:p w:rsidR="00E00874" w:rsidRDefault="00E00874" w:rsidP="00F92700">
      <w:pPr>
        <w:spacing w:line="240" w:lineRule="auto"/>
        <w:rPr>
          <w:sz w:val="24"/>
          <w:szCs w:val="24"/>
        </w:rPr>
      </w:pPr>
      <w:r w:rsidRPr="00E00874">
        <w:rPr>
          <w:b/>
          <w:sz w:val="24"/>
          <w:szCs w:val="24"/>
          <w:u w:val="single"/>
        </w:rPr>
        <w:t>Pasivní bytový dům</w:t>
      </w:r>
      <w:r>
        <w:rPr>
          <w:b/>
          <w:sz w:val="24"/>
          <w:szCs w:val="24"/>
          <w:u w:val="single"/>
        </w:rPr>
        <w:br/>
      </w:r>
      <w:r w:rsidR="00036B77">
        <w:rPr>
          <w:sz w:val="24"/>
          <w:szCs w:val="24"/>
        </w:rPr>
        <w:t>RMM sc</w:t>
      </w:r>
      <w:r w:rsidRPr="00036B77">
        <w:rPr>
          <w:sz w:val="24"/>
          <w:szCs w:val="24"/>
        </w:rPr>
        <w:t xml:space="preserve">hválila prodloužení činnosti TDI </w:t>
      </w:r>
      <w:r w:rsidR="00036B77">
        <w:rPr>
          <w:sz w:val="24"/>
          <w:szCs w:val="24"/>
        </w:rPr>
        <w:t>společnost</w:t>
      </w:r>
      <w:r w:rsidR="00563094">
        <w:rPr>
          <w:sz w:val="24"/>
          <w:szCs w:val="24"/>
        </w:rPr>
        <w:t>i</w:t>
      </w:r>
      <w:r w:rsidR="00036B77">
        <w:rPr>
          <w:sz w:val="24"/>
          <w:szCs w:val="24"/>
        </w:rPr>
        <w:t xml:space="preserve"> DEA Energetická agentura s.r.o. do </w:t>
      </w:r>
      <w:r w:rsidR="006E5C94">
        <w:rPr>
          <w:sz w:val="24"/>
          <w:szCs w:val="24"/>
        </w:rPr>
        <w:br/>
      </w:r>
      <w:r w:rsidR="00036B77">
        <w:rPr>
          <w:sz w:val="24"/>
          <w:szCs w:val="24"/>
        </w:rPr>
        <w:t>31.</w:t>
      </w:r>
      <w:r w:rsidR="006E5C94">
        <w:rPr>
          <w:sz w:val="24"/>
          <w:szCs w:val="24"/>
        </w:rPr>
        <w:t xml:space="preserve"> </w:t>
      </w:r>
      <w:r w:rsidR="00036B77">
        <w:rPr>
          <w:sz w:val="24"/>
          <w:szCs w:val="24"/>
        </w:rPr>
        <w:t>1.</w:t>
      </w:r>
      <w:r w:rsidR="006E5C94">
        <w:rPr>
          <w:sz w:val="24"/>
          <w:szCs w:val="24"/>
        </w:rPr>
        <w:t xml:space="preserve"> </w:t>
      </w:r>
      <w:r w:rsidR="00036B77">
        <w:rPr>
          <w:sz w:val="24"/>
          <w:szCs w:val="24"/>
        </w:rPr>
        <w:t>2014 za cenu 24.164,- Kč bez DPH a n</w:t>
      </w:r>
      <w:r w:rsidR="0004596A">
        <w:rPr>
          <w:sz w:val="24"/>
          <w:szCs w:val="24"/>
        </w:rPr>
        <w:t xml:space="preserve">apojení objektu PBDS na rozvody </w:t>
      </w:r>
      <w:r w:rsidR="00036B77">
        <w:rPr>
          <w:sz w:val="24"/>
          <w:szCs w:val="24"/>
        </w:rPr>
        <w:t>telekomunikačních služeb poskytované společností PODA a.s. se zavedením internetu, telefonu a televizního vysílání do objektu Pasivního bytového domu pro seniory.</w:t>
      </w:r>
      <w:r w:rsidR="00036B77">
        <w:rPr>
          <w:sz w:val="24"/>
          <w:szCs w:val="24"/>
        </w:rPr>
        <w:br/>
        <w:t>(k usnesení 39.3.7, 39.3.8/2014  a 39.3.9/2014)</w:t>
      </w:r>
    </w:p>
    <w:p w:rsidR="00036B77" w:rsidRDefault="00036B77" w:rsidP="00F92700">
      <w:pPr>
        <w:spacing w:line="240" w:lineRule="auto"/>
        <w:rPr>
          <w:sz w:val="24"/>
          <w:szCs w:val="24"/>
        </w:rPr>
      </w:pPr>
      <w:r w:rsidRPr="00476638">
        <w:rPr>
          <w:b/>
          <w:sz w:val="24"/>
          <w:szCs w:val="24"/>
          <w:u w:val="single"/>
        </w:rPr>
        <w:t>Pečovatelská služba Židlochovice</w:t>
      </w:r>
      <w:r w:rsidRPr="00476638"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Město má uzavřenu Smlouvu o poskytování úkonů pečovatelské služby s</w:t>
      </w:r>
      <w:r w:rsidR="00476638">
        <w:rPr>
          <w:sz w:val="24"/>
          <w:szCs w:val="24"/>
        </w:rPr>
        <w:t> pečovatelskou služb</w:t>
      </w:r>
      <w:r w:rsidR="0004596A">
        <w:rPr>
          <w:sz w:val="24"/>
          <w:szCs w:val="24"/>
        </w:rPr>
        <w:t>o</w:t>
      </w:r>
      <w:r w:rsidR="00476638">
        <w:rPr>
          <w:sz w:val="24"/>
          <w:szCs w:val="24"/>
        </w:rPr>
        <w:t xml:space="preserve">u </w:t>
      </w:r>
      <w:r>
        <w:rPr>
          <w:sz w:val="24"/>
          <w:szCs w:val="24"/>
        </w:rPr>
        <w:t>měst</w:t>
      </w:r>
      <w:r w:rsidR="00476638">
        <w:rPr>
          <w:sz w:val="24"/>
          <w:szCs w:val="24"/>
        </w:rPr>
        <w:t>a</w:t>
      </w:r>
      <w:r>
        <w:rPr>
          <w:sz w:val="24"/>
          <w:szCs w:val="24"/>
        </w:rPr>
        <w:t xml:space="preserve"> Židlochovice a</w:t>
      </w:r>
      <w:r w:rsidR="00476638">
        <w:rPr>
          <w:sz w:val="24"/>
          <w:szCs w:val="24"/>
        </w:rPr>
        <w:t xml:space="preserve"> občané </w:t>
      </w:r>
      <w:proofErr w:type="spellStart"/>
      <w:r w:rsidR="00476638">
        <w:rPr>
          <w:sz w:val="24"/>
          <w:szCs w:val="24"/>
        </w:rPr>
        <w:t>Modřic</w:t>
      </w:r>
      <w:proofErr w:type="spellEnd"/>
      <w:r w:rsidR="00476638">
        <w:rPr>
          <w:sz w:val="24"/>
          <w:szCs w:val="24"/>
        </w:rPr>
        <w:t xml:space="preserve"> si zde mohou tyto služby objednávat. Město Modřice hradí příspěvek v celkové výši 200.000,- Kč/rok na základě vyúčtování poskytnutých služeb.</w:t>
      </w:r>
      <w:r w:rsidR="00476638">
        <w:rPr>
          <w:sz w:val="24"/>
          <w:szCs w:val="24"/>
        </w:rPr>
        <w:br/>
        <w:t>(</w:t>
      </w:r>
      <w:r w:rsidR="00476638" w:rsidRPr="00476638">
        <w:rPr>
          <w:sz w:val="24"/>
          <w:szCs w:val="24"/>
        </w:rPr>
        <w:t xml:space="preserve">k usnesení </w:t>
      </w:r>
      <w:r w:rsidR="00476638">
        <w:rPr>
          <w:sz w:val="24"/>
          <w:szCs w:val="24"/>
        </w:rPr>
        <w:t>39.3.11/2014)</w:t>
      </w:r>
    </w:p>
    <w:p w:rsidR="00476638" w:rsidRDefault="00476638" w:rsidP="00F92700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Výpůjčka pozemků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RMM schválila dodatek ke smlouvě o výpůjčce pozemků v majetku České republiky </w:t>
      </w:r>
      <w:r w:rsidR="0004596A">
        <w:rPr>
          <w:sz w:val="24"/>
          <w:szCs w:val="24"/>
        </w:rPr>
        <w:t xml:space="preserve">spravované </w:t>
      </w:r>
      <w:r w:rsidR="00563094">
        <w:rPr>
          <w:sz w:val="24"/>
          <w:szCs w:val="24"/>
        </w:rPr>
        <w:t>S</w:t>
      </w:r>
      <w:r w:rsidR="0004596A">
        <w:rPr>
          <w:sz w:val="24"/>
          <w:szCs w:val="24"/>
        </w:rPr>
        <w:t>tátním pozemkovým ú</w:t>
      </w:r>
      <w:r>
        <w:rPr>
          <w:sz w:val="24"/>
          <w:szCs w:val="24"/>
        </w:rPr>
        <w:t>řade</w:t>
      </w:r>
      <w:r w:rsidR="0004596A">
        <w:rPr>
          <w:sz w:val="24"/>
          <w:szCs w:val="24"/>
        </w:rPr>
        <w:t>m</w:t>
      </w:r>
      <w:r>
        <w:rPr>
          <w:sz w:val="24"/>
          <w:szCs w:val="24"/>
        </w:rPr>
        <w:t xml:space="preserve"> v </w:t>
      </w:r>
      <w:proofErr w:type="gramStart"/>
      <w:r>
        <w:rPr>
          <w:sz w:val="24"/>
          <w:szCs w:val="24"/>
        </w:rPr>
        <w:t>k.</w:t>
      </w:r>
      <w:proofErr w:type="spellStart"/>
      <w:r>
        <w:rPr>
          <w:sz w:val="24"/>
          <w:szCs w:val="24"/>
        </w:rPr>
        <w:t>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Modřice o další 1 rok, aby město mohlo provádět na pozemcích běžnou údržbu (úklid, sečení </w:t>
      </w:r>
      <w:proofErr w:type="gramStart"/>
      <w:r w:rsidR="006E5C94">
        <w:rPr>
          <w:sz w:val="24"/>
          <w:szCs w:val="24"/>
        </w:rPr>
        <w:t>atd.)</w:t>
      </w:r>
      <w:r>
        <w:rPr>
          <w:sz w:val="24"/>
          <w:szCs w:val="24"/>
        </w:rPr>
        <w:br/>
        <w:t>(k usnesení</w:t>
      </w:r>
      <w:proofErr w:type="gramEnd"/>
      <w:r>
        <w:rPr>
          <w:sz w:val="24"/>
          <w:szCs w:val="24"/>
        </w:rPr>
        <w:t xml:space="preserve"> 39.3.16/2014)</w:t>
      </w:r>
    </w:p>
    <w:p w:rsidR="00476638" w:rsidRDefault="00476638" w:rsidP="00F92700">
      <w:pPr>
        <w:spacing w:line="240" w:lineRule="auto"/>
        <w:rPr>
          <w:b/>
          <w:sz w:val="24"/>
          <w:szCs w:val="24"/>
          <w:u w:val="single"/>
        </w:rPr>
      </w:pPr>
    </w:p>
    <w:p w:rsidR="00476638" w:rsidRDefault="00476638" w:rsidP="00F92700">
      <w:pPr>
        <w:spacing w:line="240" w:lineRule="auto"/>
        <w:rPr>
          <w:b/>
          <w:sz w:val="24"/>
          <w:szCs w:val="24"/>
          <w:u w:val="single"/>
        </w:rPr>
      </w:pPr>
    </w:p>
    <w:p w:rsidR="00476638" w:rsidRDefault="00476638" w:rsidP="0047663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Prodeje a pronájmy pozemků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RMM schválila smlouvu o prodeji pozemků manželům H</w:t>
      </w:r>
      <w:r w:rsidR="00563094">
        <w:rPr>
          <w:sz w:val="24"/>
          <w:szCs w:val="24"/>
        </w:rPr>
        <w:t xml:space="preserve">. </w:t>
      </w:r>
      <w:r w:rsidR="00C3728D">
        <w:rPr>
          <w:sz w:val="24"/>
          <w:szCs w:val="24"/>
        </w:rPr>
        <w:t>schválené ZMM za cenu 10</w:t>
      </w:r>
      <w:r>
        <w:rPr>
          <w:sz w:val="24"/>
          <w:szCs w:val="24"/>
        </w:rPr>
        <w:t xml:space="preserve">9.500,- Kč. RMM schválila nájemní smlouvy na pronájem pozemků s firmou </w:t>
      </w:r>
      <w:proofErr w:type="spellStart"/>
      <w:r>
        <w:rPr>
          <w:sz w:val="24"/>
          <w:szCs w:val="24"/>
        </w:rPr>
        <w:t>Beobab</w:t>
      </w:r>
      <w:proofErr w:type="spellEnd"/>
      <w:r>
        <w:rPr>
          <w:sz w:val="24"/>
          <w:szCs w:val="24"/>
        </w:rPr>
        <w:t xml:space="preserve"> Marketing s.r.o. v ceně 56.760,- Kč/rok</w:t>
      </w:r>
      <w:r w:rsidR="00563094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s manželi K</w:t>
      </w:r>
      <w:r w:rsidR="00563094">
        <w:rPr>
          <w:sz w:val="24"/>
          <w:szCs w:val="24"/>
        </w:rPr>
        <w:t>.</w:t>
      </w:r>
      <w:r>
        <w:rPr>
          <w:sz w:val="24"/>
          <w:szCs w:val="24"/>
        </w:rPr>
        <w:t xml:space="preserve"> v ceně 235,- Kč/rok.</w:t>
      </w:r>
      <w:r>
        <w:rPr>
          <w:sz w:val="24"/>
          <w:szCs w:val="24"/>
        </w:rPr>
        <w:br/>
        <w:t>(k usnesení 39.3.13/2014, 39.3.17/2014 a 39.3.18/2014)</w:t>
      </w:r>
    </w:p>
    <w:p w:rsidR="00476638" w:rsidRDefault="00476638" w:rsidP="0047663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Darovací Smlouva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RMM schválila darovací smlouvu s</w:t>
      </w:r>
      <w:r w:rsidR="00563094">
        <w:rPr>
          <w:sz w:val="24"/>
          <w:szCs w:val="24"/>
        </w:rPr>
        <w:t> </w:t>
      </w:r>
      <w:r>
        <w:rPr>
          <w:sz w:val="24"/>
          <w:szCs w:val="24"/>
        </w:rPr>
        <w:t>J</w:t>
      </w:r>
      <w:r w:rsidR="00563094">
        <w:rPr>
          <w:sz w:val="24"/>
          <w:szCs w:val="24"/>
        </w:rPr>
        <w:t>.</w:t>
      </w:r>
      <w:r>
        <w:rPr>
          <w:sz w:val="24"/>
          <w:szCs w:val="24"/>
        </w:rPr>
        <w:t xml:space="preserve"> V</w:t>
      </w:r>
      <w:r w:rsidR="00563094">
        <w:rPr>
          <w:sz w:val="24"/>
          <w:szCs w:val="24"/>
        </w:rPr>
        <w:t>.</w:t>
      </w:r>
      <w:r>
        <w:rPr>
          <w:sz w:val="24"/>
          <w:szCs w:val="24"/>
        </w:rPr>
        <w:t xml:space="preserve"> na poskytnutí daru 1.500,- Kč na činnost Folklorního kroužku města Modřice.</w:t>
      </w:r>
      <w:r>
        <w:rPr>
          <w:sz w:val="24"/>
          <w:szCs w:val="24"/>
        </w:rPr>
        <w:br/>
        <w:t>(k usnesení 39.3.23/2014)</w:t>
      </w:r>
    </w:p>
    <w:p w:rsidR="00476638" w:rsidRDefault="00476638" w:rsidP="0047663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Výpůjčky prostor města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RMM schválila Smlouvy o výpůjčce prostor městského úřadu k zajištění zájmové činnosti občanů města se Smíšeným pěveckým sborem města Modřice</w:t>
      </w:r>
      <w:r w:rsidR="00563094">
        <w:rPr>
          <w:sz w:val="24"/>
          <w:szCs w:val="24"/>
        </w:rPr>
        <w:t>;</w:t>
      </w:r>
      <w:r>
        <w:rPr>
          <w:sz w:val="24"/>
          <w:szCs w:val="24"/>
        </w:rPr>
        <w:t xml:space="preserve"> s Lucií </w:t>
      </w:r>
      <w:proofErr w:type="spellStart"/>
      <w:r>
        <w:rPr>
          <w:sz w:val="24"/>
          <w:szCs w:val="24"/>
        </w:rPr>
        <w:t>Švanc</w:t>
      </w:r>
      <w:r w:rsidR="00563094">
        <w:rPr>
          <w:sz w:val="24"/>
          <w:szCs w:val="24"/>
        </w:rPr>
        <w:t>arovou</w:t>
      </w:r>
      <w:proofErr w:type="spellEnd"/>
      <w:r w:rsidR="00563094">
        <w:rPr>
          <w:sz w:val="24"/>
          <w:szCs w:val="24"/>
        </w:rPr>
        <w:t xml:space="preserve"> – taneční skupina X-</w:t>
      </w:r>
      <w:proofErr w:type="spellStart"/>
      <w:r w:rsidR="00563094">
        <w:rPr>
          <w:sz w:val="24"/>
          <w:szCs w:val="24"/>
        </w:rPr>
        <w:t>trim</w:t>
      </w:r>
      <w:proofErr w:type="spellEnd"/>
      <w:r w:rsidR="00563094">
        <w:rPr>
          <w:sz w:val="24"/>
          <w:szCs w:val="24"/>
        </w:rPr>
        <w:t>;</w:t>
      </w:r>
      <w:r>
        <w:rPr>
          <w:sz w:val="24"/>
          <w:szCs w:val="24"/>
        </w:rPr>
        <w:t xml:space="preserve"> s Folklórním kroužkem města Modřice</w:t>
      </w:r>
      <w:r w:rsidR="00563094">
        <w:rPr>
          <w:sz w:val="24"/>
          <w:szCs w:val="24"/>
        </w:rPr>
        <w:t>;</w:t>
      </w:r>
      <w:r>
        <w:rPr>
          <w:sz w:val="24"/>
          <w:szCs w:val="24"/>
        </w:rPr>
        <w:t xml:space="preserve"> s 43. PS Vinohrady, 66. PTO </w:t>
      </w:r>
      <w:proofErr w:type="spellStart"/>
      <w:r>
        <w:rPr>
          <w:sz w:val="24"/>
          <w:szCs w:val="24"/>
        </w:rPr>
        <w:t>Brabrouci</w:t>
      </w:r>
      <w:proofErr w:type="spellEnd"/>
      <w:r>
        <w:rPr>
          <w:sz w:val="24"/>
          <w:szCs w:val="24"/>
        </w:rPr>
        <w:t xml:space="preserve"> Modřice a s Kroužkem pro děti „Prťata“.</w:t>
      </w:r>
      <w:r>
        <w:rPr>
          <w:sz w:val="24"/>
          <w:szCs w:val="24"/>
        </w:rPr>
        <w:br/>
        <w:t>(k usnesení 39.3.26/2014, 39.3.27/2014, 39.3.28/2014, 39.3.29/2014 a 39.3.30/2014).</w:t>
      </w:r>
    </w:p>
    <w:p w:rsidR="00476638" w:rsidRDefault="00476638" w:rsidP="00476638">
      <w:pPr>
        <w:spacing w:line="240" w:lineRule="auto"/>
        <w:rPr>
          <w:sz w:val="24"/>
          <w:szCs w:val="24"/>
        </w:rPr>
      </w:pPr>
      <w:r w:rsidRPr="00476638">
        <w:rPr>
          <w:b/>
          <w:sz w:val="24"/>
          <w:szCs w:val="24"/>
          <w:u w:val="single"/>
        </w:rPr>
        <w:t>Vystoupení městský ples</w:t>
      </w:r>
      <w:r>
        <w:rPr>
          <w:b/>
          <w:sz w:val="24"/>
          <w:szCs w:val="24"/>
          <w:u w:val="single"/>
        </w:rPr>
        <w:br/>
      </w:r>
      <w:r w:rsidR="00F210F1">
        <w:rPr>
          <w:sz w:val="24"/>
          <w:szCs w:val="24"/>
        </w:rPr>
        <w:t>V rámci</w:t>
      </w:r>
      <w:r>
        <w:rPr>
          <w:sz w:val="24"/>
          <w:szCs w:val="24"/>
        </w:rPr>
        <w:t xml:space="preserve"> pořádaní městského plesu dne</w:t>
      </w:r>
      <w:r w:rsidR="00F210F1">
        <w:rPr>
          <w:sz w:val="24"/>
          <w:szCs w:val="24"/>
        </w:rPr>
        <w:t xml:space="preserve"> 31.</w:t>
      </w:r>
      <w:r w:rsidR="006E5C94">
        <w:rPr>
          <w:sz w:val="24"/>
          <w:szCs w:val="24"/>
        </w:rPr>
        <w:t xml:space="preserve"> </w:t>
      </w:r>
      <w:r w:rsidR="00F210F1">
        <w:rPr>
          <w:sz w:val="24"/>
          <w:szCs w:val="24"/>
        </w:rPr>
        <w:t>1.</w:t>
      </w:r>
      <w:r w:rsidR="006E5C94">
        <w:rPr>
          <w:sz w:val="24"/>
          <w:szCs w:val="24"/>
        </w:rPr>
        <w:t xml:space="preserve"> </w:t>
      </w:r>
      <w:r w:rsidR="00F210F1">
        <w:rPr>
          <w:sz w:val="24"/>
          <w:szCs w:val="24"/>
        </w:rPr>
        <w:t>2014</w:t>
      </w:r>
      <w:r w:rsidR="006E5C94">
        <w:rPr>
          <w:sz w:val="24"/>
          <w:szCs w:val="24"/>
        </w:rPr>
        <w:t xml:space="preserve">, </w:t>
      </w:r>
      <w:r w:rsidR="00F210F1">
        <w:rPr>
          <w:sz w:val="24"/>
          <w:szCs w:val="24"/>
        </w:rPr>
        <w:t>proběh</w:t>
      </w:r>
      <w:r w:rsidR="006E5C94">
        <w:rPr>
          <w:sz w:val="24"/>
          <w:szCs w:val="24"/>
        </w:rPr>
        <w:t>la</w:t>
      </w:r>
      <w:r w:rsidR="00F210F1">
        <w:rPr>
          <w:sz w:val="24"/>
          <w:szCs w:val="24"/>
        </w:rPr>
        <w:t xml:space="preserve"> módní přehlídka historického spodního prádla, kterou zajiš</w:t>
      </w:r>
      <w:r w:rsidR="006E5C94">
        <w:rPr>
          <w:sz w:val="24"/>
          <w:szCs w:val="24"/>
        </w:rPr>
        <w:t>ťovala</w:t>
      </w:r>
      <w:r w:rsidR="00F210F1">
        <w:rPr>
          <w:sz w:val="24"/>
          <w:szCs w:val="24"/>
        </w:rPr>
        <w:t xml:space="preserve"> firma Petr Mácha, Agentura </w:t>
      </w:r>
      <w:proofErr w:type="spellStart"/>
      <w:r w:rsidR="00F210F1">
        <w:rPr>
          <w:sz w:val="24"/>
          <w:szCs w:val="24"/>
        </w:rPr>
        <w:t>Nordproduktion</w:t>
      </w:r>
      <w:proofErr w:type="spellEnd"/>
      <w:r w:rsidR="00F210F1">
        <w:rPr>
          <w:sz w:val="24"/>
          <w:szCs w:val="24"/>
        </w:rPr>
        <w:t xml:space="preserve"> za cen</w:t>
      </w:r>
      <w:r w:rsidR="00FE3656">
        <w:rPr>
          <w:sz w:val="24"/>
          <w:szCs w:val="24"/>
        </w:rPr>
        <w:t>u 11.000,- Kč vč. DPH a dopravy</w:t>
      </w:r>
      <w:r w:rsidR="006E5C94">
        <w:rPr>
          <w:sz w:val="24"/>
          <w:szCs w:val="24"/>
        </w:rPr>
        <w:t>.</w:t>
      </w:r>
      <w:r w:rsidR="00F210F1">
        <w:rPr>
          <w:sz w:val="24"/>
          <w:szCs w:val="24"/>
        </w:rPr>
        <w:br/>
        <w:t>(k usnesení 39.3.25/2014)</w:t>
      </w:r>
    </w:p>
    <w:p w:rsidR="00B84CCB" w:rsidRDefault="00F210F1" w:rsidP="00B84CCB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Poskytnut</w:t>
      </w:r>
      <w:r w:rsidR="00B84CCB">
        <w:rPr>
          <w:b/>
          <w:sz w:val="24"/>
          <w:szCs w:val="24"/>
          <w:u w:val="single"/>
        </w:rPr>
        <w:t>í dotací a darů</w:t>
      </w:r>
    </w:p>
    <w:p w:rsidR="00FE3656" w:rsidRDefault="00F210F1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  <w:lang w:val="cs-CZ"/>
        </w:rPr>
      </w:pPr>
      <w:r w:rsidRPr="00FD6FBE">
        <w:rPr>
          <w:rFonts w:asciiTheme="minorHAnsi" w:hAnsiTheme="minorHAnsi"/>
          <w:sz w:val="24"/>
          <w:szCs w:val="24"/>
        </w:rPr>
        <w:t xml:space="preserve">RMM schválila </w:t>
      </w:r>
      <w:r w:rsidR="00FE3656">
        <w:rPr>
          <w:rFonts w:asciiTheme="minorHAnsi" w:hAnsiTheme="minorHAnsi"/>
          <w:sz w:val="24"/>
          <w:szCs w:val="24"/>
          <w:lang w:val="cs-CZ"/>
        </w:rPr>
        <w:t>uvolnění poskytnutých darů a dotací vč. textů smluv</w:t>
      </w:r>
      <w:r w:rsidRPr="00FD6FBE">
        <w:rPr>
          <w:rFonts w:asciiTheme="minorHAnsi" w:hAnsiTheme="minorHAnsi"/>
          <w:sz w:val="24"/>
          <w:szCs w:val="24"/>
        </w:rPr>
        <w:t xml:space="preserve"> těmto subjektů</w:t>
      </w:r>
      <w:r w:rsidR="00C3728D">
        <w:rPr>
          <w:rFonts w:asciiTheme="minorHAnsi" w:hAnsiTheme="minorHAnsi"/>
          <w:sz w:val="24"/>
          <w:szCs w:val="24"/>
          <w:lang w:val="cs-CZ"/>
        </w:rPr>
        <w:t>m</w:t>
      </w:r>
      <w:r w:rsidRPr="00FD6FBE">
        <w:rPr>
          <w:rFonts w:asciiTheme="minorHAnsi" w:hAnsiTheme="minorHAnsi"/>
          <w:sz w:val="24"/>
          <w:szCs w:val="24"/>
        </w:rPr>
        <w:t>:</w:t>
      </w:r>
      <w:r w:rsidR="00B84CCB"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>Římsko-katolická farnost Modřice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500.000,- 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; </w:t>
      </w:r>
      <w:r w:rsidRPr="00FD6FBE">
        <w:rPr>
          <w:rFonts w:asciiTheme="minorHAnsi" w:hAnsiTheme="minorHAnsi"/>
          <w:sz w:val="24"/>
          <w:szCs w:val="24"/>
        </w:rPr>
        <w:t xml:space="preserve">YMCA Brno 80.000,- 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; </w:t>
      </w:r>
      <w:r w:rsidRPr="00FD6FBE">
        <w:rPr>
          <w:rFonts w:asciiTheme="minorHAnsi" w:hAnsiTheme="minorHAnsi"/>
          <w:sz w:val="24"/>
          <w:szCs w:val="24"/>
        </w:rPr>
        <w:t xml:space="preserve">Jan </w:t>
      </w:r>
      <w:proofErr w:type="spellStart"/>
      <w:r w:rsidRPr="00FD6FBE">
        <w:rPr>
          <w:rFonts w:asciiTheme="minorHAnsi" w:hAnsiTheme="minorHAnsi"/>
          <w:sz w:val="24"/>
          <w:szCs w:val="24"/>
        </w:rPr>
        <w:t>Vonka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- VONKA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>RACING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20.000,- 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; </w:t>
      </w:r>
      <w:proofErr w:type="spellStart"/>
      <w:r w:rsidRPr="00FD6FBE">
        <w:rPr>
          <w:rFonts w:asciiTheme="minorHAnsi" w:hAnsiTheme="minorHAnsi"/>
          <w:sz w:val="24"/>
          <w:szCs w:val="24"/>
          <w:lang w:val="cs-CZ"/>
        </w:rPr>
        <w:t>Vo</w:t>
      </w:r>
      <w:r w:rsidRPr="00FD6FBE">
        <w:rPr>
          <w:rFonts w:asciiTheme="minorHAnsi" w:hAnsiTheme="minorHAnsi"/>
          <w:sz w:val="24"/>
          <w:szCs w:val="24"/>
        </w:rPr>
        <w:t>nka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D6FBE">
        <w:rPr>
          <w:rFonts w:asciiTheme="minorHAnsi" w:hAnsiTheme="minorHAnsi"/>
          <w:sz w:val="24"/>
          <w:szCs w:val="24"/>
        </w:rPr>
        <w:t>Racing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AČR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35.000,- </w:t>
      </w:r>
      <w:r w:rsidRPr="00FD6FBE">
        <w:rPr>
          <w:rFonts w:asciiTheme="minorHAnsi" w:hAnsiTheme="minorHAnsi"/>
          <w:sz w:val="24"/>
          <w:szCs w:val="24"/>
          <w:lang w:val="cs-CZ"/>
        </w:rPr>
        <w:t>;</w:t>
      </w:r>
      <w:r w:rsidR="00A952C7"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M</w:t>
      </w:r>
      <w:r w:rsidR="00A952C7" w:rsidRPr="00FD6FBE">
        <w:rPr>
          <w:rFonts w:asciiTheme="minorHAnsi" w:hAnsiTheme="minorHAnsi"/>
          <w:sz w:val="24"/>
          <w:szCs w:val="24"/>
        </w:rPr>
        <w:t>FK Modřice o.s.</w:t>
      </w:r>
      <w:r w:rsidRPr="00FD6FBE">
        <w:rPr>
          <w:rFonts w:asciiTheme="minorHAnsi" w:hAnsiTheme="minorHAnsi"/>
          <w:sz w:val="24"/>
          <w:szCs w:val="24"/>
        </w:rPr>
        <w:t xml:space="preserve"> 300.000,- </w:t>
      </w:r>
      <w:r w:rsidR="00A952C7" w:rsidRPr="00FD6FBE">
        <w:rPr>
          <w:rFonts w:asciiTheme="minorHAnsi" w:hAnsiTheme="minorHAnsi"/>
          <w:sz w:val="24"/>
          <w:szCs w:val="24"/>
          <w:lang w:val="cs-CZ"/>
        </w:rPr>
        <w:t xml:space="preserve">; </w:t>
      </w:r>
      <w:r w:rsidRPr="00FD6FBE">
        <w:rPr>
          <w:rFonts w:asciiTheme="minorHAnsi" w:hAnsiTheme="minorHAnsi"/>
          <w:sz w:val="24"/>
          <w:szCs w:val="24"/>
        </w:rPr>
        <w:t xml:space="preserve">TJ Sokol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>Modřice,  210.000,-</w:t>
      </w:r>
      <w:r w:rsidR="00A952C7" w:rsidRPr="00FD6FBE">
        <w:rPr>
          <w:rFonts w:asciiTheme="minorHAnsi" w:hAnsiTheme="minorHAnsi"/>
          <w:sz w:val="24"/>
          <w:szCs w:val="24"/>
        </w:rPr>
        <w:t xml:space="preserve"> ; </w:t>
      </w:r>
      <w:r w:rsidRPr="00FD6FBE">
        <w:rPr>
          <w:rFonts w:asciiTheme="minorHAnsi" w:hAnsiTheme="minorHAnsi"/>
          <w:sz w:val="24"/>
          <w:szCs w:val="24"/>
        </w:rPr>
        <w:t xml:space="preserve">Diecézní charita Brno, Domov sv. Markéty 20.000,- </w:t>
      </w:r>
      <w:r w:rsidR="00A952C7" w:rsidRPr="00FD6FBE">
        <w:rPr>
          <w:rFonts w:asciiTheme="minorHAnsi" w:hAnsiTheme="minorHAnsi"/>
          <w:sz w:val="24"/>
          <w:szCs w:val="24"/>
          <w:lang w:val="cs-CZ"/>
        </w:rPr>
        <w:t>; D</w:t>
      </w:r>
      <w:proofErr w:type="spellStart"/>
      <w:r w:rsidRPr="00FD6FBE">
        <w:rPr>
          <w:rFonts w:asciiTheme="minorHAnsi" w:hAnsiTheme="minorHAnsi"/>
          <w:sz w:val="24"/>
          <w:szCs w:val="24"/>
        </w:rPr>
        <w:t>iecézní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charita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  <w:lang w:val="cs-CZ"/>
        </w:rPr>
      </w:pPr>
      <w:r w:rsidRPr="00FD6FBE">
        <w:rPr>
          <w:rFonts w:asciiTheme="minorHAnsi" w:hAnsiTheme="minorHAnsi"/>
          <w:sz w:val="24"/>
          <w:szCs w:val="24"/>
        </w:rPr>
        <w:t xml:space="preserve">Brno, </w:t>
      </w:r>
      <w:proofErr w:type="spellStart"/>
      <w:r w:rsidRPr="00FD6FBE">
        <w:rPr>
          <w:rFonts w:asciiTheme="minorHAnsi" w:hAnsiTheme="minorHAnsi"/>
          <w:sz w:val="24"/>
          <w:szCs w:val="24"/>
        </w:rPr>
        <w:t>Effeta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denní stacionář 10.000,- </w:t>
      </w:r>
      <w:r w:rsidR="00A952C7" w:rsidRPr="00FD6FBE">
        <w:rPr>
          <w:rFonts w:asciiTheme="minorHAnsi" w:hAnsiTheme="minorHAnsi"/>
          <w:sz w:val="24"/>
          <w:szCs w:val="24"/>
          <w:lang w:val="cs-CZ"/>
        </w:rPr>
        <w:t xml:space="preserve">; </w:t>
      </w:r>
      <w:r w:rsidRPr="00FD6FBE">
        <w:rPr>
          <w:rFonts w:asciiTheme="minorHAnsi" w:hAnsiTheme="minorHAnsi"/>
          <w:sz w:val="24"/>
          <w:szCs w:val="24"/>
        </w:rPr>
        <w:t xml:space="preserve">Diecézní charita Brno, OCH Rajhrad PS 30.000,- </w:t>
      </w:r>
      <w:r w:rsidR="00A952C7" w:rsidRPr="00FD6FBE">
        <w:rPr>
          <w:rFonts w:asciiTheme="minorHAnsi" w:hAnsiTheme="minorHAnsi"/>
          <w:sz w:val="24"/>
          <w:szCs w:val="24"/>
          <w:lang w:val="cs-CZ"/>
        </w:rPr>
        <w:t>;</w:t>
      </w:r>
      <w:r w:rsidR="00FD6FBE"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>Diecéz</w:t>
      </w:r>
      <w:r w:rsidR="00FD6FBE" w:rsidRPr="00FD6FBE">
        <w:rPr>
          <w:rFonts w:asciiTheme="minorHAnsi" w:hAnsiTheme="minorHAnsi"/>
          <w:sz w:val="24"/>
          <w:szCs w:val="24"/>
        </w:rPr>
        <w:t>ní charita Brno, Dům sv. Josefa</w:t>
      </w:r>
      <w:r w:rsidRPr="00FD6FBE">
        <w:rPr>
          <w:rFonts w:asciiTheme="minorHAnsi" w:hAnsiTheme="minorHAnsi"/>
          <w:sz w:val="24"/>
          <w:szCs w:val="24"/>
        </w:rPr>
        <w:t xml:space="preserve"> 30.000,- </w:t>
      </w:r>
      <w:r w:rsidR="00FD6FBE" w:rsidRPr="00FD6FBE">
        <w:rPr>
          <w:rFonts w:asciiTheme="minorHAnsi" w:hAnsiTheme="minorHAnsi"/>
          <w:sz w:val="24"/>
          <w:szCs w:val="24"/>
          <w:lang w:val="cs-CZ"/>
        </w:rPr>
        <w:t xml:space="preserve">; </w:t>
      </w:r>
      <w:r w:rsidRPr="00FD6FBE">
        <w:rPr>
          <w:rFonts w:asciiTheme="minorHAnsi" w:hAnsiTheme="minorHAnsi"/>
          <w:sz w:val="24"/>
          <w:szCs w:val="24"/>
        </w:rPr>
        <w:t xml:space="preserve">SDH Modřice o.s </w:t>
      </w:r>
      <w:r w:rsidR="00C3728D">
        <w:rPr>
          <w:rFonts w:asciiTheme="minorHAnsi" w:hAnsiTheme="minorHAnsi"/>
          <w:sz w:val="24"/>
          <w:szCs w:val="24"/>
        </w:rPr>
        <w:t xml:space="preserve">108.000,- </w:t>
      </w:r>
      <w:r w:rsidR="00FD6FBE" w:rsidRPr="00FD6FBE">
        <w:rPr>
          <w:rFonts w:asciiTheme="minorHAnsi" w:hAnsiTheme="minorHAnsi"/>
          <w:sz w:val="24"/>
          <w:szCs w:val="24"/>
          <w:lang w:val="cs-CZ"/>
        </w:rPr>
        <w:t>;</w:t>
      </w:r>
      <w:r w:rsidRPr="00FD6FBE">
        <w:rPr>
          <w:rFonts w:asciiTheme="minorHAnsi" w:hAnsiTheme="minorHAnsi"/>
          <w:sz w:val="24"/>
          <w:szCs w:val="24"/>
        </w:rPr>
        <w:t xml:space="preserve"> SRPŠ při ZŠ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>3.000,-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; Základní umělecká škola </w:t>
      </w:r>
      <w:proofErr w:type="spellStart"/>
      <w:r w:rsidRPr="00FD6FBE">
        <w:rPr>
          <w:rFonts w:asciiTheme="minorHAnsi" w:hAnsiTheme="minorHAnsi"/>
          <w:sz w:val="24"/>
          <w:szCs w:val="24"/>
        </w:rPr>
        <w:t>Ořechov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50.000,- </w:t>
      </w:r>
      <w:r w:rsidRPr="00FD6FBE">
        <w:rPr>
          <w:rFonts w:asciiTheme="minorHAnsi" w:hAnsiTheme="minorHAnsi"/>
          <w:sz w:val="24"/>
          <w:szCs w:val="24"/>
          <w:lang w:val="cs-CZ"/>
        </w:rPr>
        <w:t>;</w:t>
      </w:r>
      <w:r w:rsidR="00FD6FBE">
        <w:rPr>
          <w:rFonts w:asciiTheme="minorHAnsi" w:hAnsiTheme="minorHAnsi"/>
          <w:sz w:val="24"/>
          <w:szCs w:val="24"/>
        </w:rPr>
        <w:t xml:space="preserve"> Muzejní</w:t>
      </w:r>
      <w:r w:rsid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spolek Modřice 10.000,-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; Vít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proofErr w:type="spellStart"/>
      <w:r w:rsidRPr="00FD6FBE">
        <w:rPr>
          <w:rFonts w:asciiTheme="minorHAnsi" w:hAnsiTheme="minorHAnsi"/>
          <w:sz w:val="24"/>
          <w:szCs w:val="24"/>
        </w:rPr>
        <w:t>Jindřichovský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10.000,-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; Zahrádkářský spolek Modřice 10.000,-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; X-</w:t>
      </w:r>
      <w:proofErr w:type="spellStart"/>
      <w:r w:rsidRPr="00FD6FBE">
        <w:rPr>
          <w:rFonts w:asciiTheme="minorHAnsi" w:hAnsiTheme="minorHAnsi"/>
          <w:sz w:val="24"/>
          <w:szCs w:val="24"/>
        </w:rPr>
        <w:t>trim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30.000,-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; FC </w:t>
      </w:r>
      <w:proofErr w:type="spellStart"/>
      <w:r w:rsidRPr="00FD6FBE">
        <w:rPr>
          <w:rFonts w:asciiTheme="minorHAnsi" w:hAnsiTheme="minorHAnsi"/>
          <w:sz w:val="24"/>
          <w:szCs w:val="24"/>
        </w:rPr>
        <w:t>Blajkec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>Modřice 10.000,-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; SK Hobit Brno, a.s. 5.000,-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; Sociální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služby Kroměříž 6.000,-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; Asociace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 xml:space="preserve">pomáhající lidem s autismem </w:t>
      </w:r>
      <w:proofErr w:type="spellStart"/>
      <w:r w:rsidRPr="00FD6FBE">
        <w:rPr>
          <w:rFonts w:asciiTheme="minorHAnsi" w:hAnsiTheme="minorHAnsi"/>
          <w:sz w:val="24"/>
          <w:szCs w:val="24"/>
        </w:rPr>
        <w:t>Alpha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– JM a.s. 2.000,-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; Nadační fond Slunečnice 15.000,-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;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>Společnost moravských parkových drah 10.000,- ; Myslivecké sdružení Modřice 30.000,-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; ZO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>Český svaz včelařů Rajhrad 10.000,-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; Junák – svaz skautů ČR 11.000,-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; 43. PS Vinohrady </w:t>
      </w:r>
    </w:p>
    <w:p w:rsid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r w:rsidRPr="00FD6FBE">
        <w:rPr>
          <w:rFonts w:asciiTheme="minorHAnsi" w:hAnsiTheme="minorHAnsi"/>
          <w:sz w:val="24"/>
          <w:szCs w:val="24"/>
        </w:rPr>
        <w:t xml:space="preserve">Brno, 66 PTO </w:t>
      </w:r>
      <w:proofErr w:type="spellStart"/>
      <w:r w:rsidRPr="00FD6FBE">
        <w:rPr>
          <w:rFonts w:asciiTheme="minorHAnsi" w:hAnsiTheme="minorHAnsi"/>
          <w:sz w:val="24"/>
          <w:szCs w:val="24"/>
        </w:rPr>
        <w:t>Brabrouci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Modřice 10.000,-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>; Olga Vaňková 50.000,-</w:t>
      </w:r>
      <w:r w:rsidRPr="00FD6FBE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FD6FBE">
        <w:rPr>
          <w:rFonts w:asciiTheme="minorHAnsi" w:hAnsiTheme="minorHAnsi"/>
          <w:sz w:val="24"/>
          <w:szCs w:val="24"/>
        </w:rPr>
        <w:t xml:space="preserve">; Ing. Renata Novotná – </w:t>
      </w:r>
    </w:p>
    <w:p w:rsidR="00F210F1" w:rsidRPr="00FE3656" w:rsidRDefault="00B84CCB" w:rsidP="00FE3656">
      <w:pPr>
        <w:pStyle w:val="Zhlav"/>
        <w:tabs>
          <w:tab w:val="clear" w:pos="4536"/>
          <w:tab w:val="clear" w:pos="9072"/>
          <w:tab w:val="left" w:pos="993"/>
        </w:tabs>
        <w:ind w:left="993" w:hanging="993"/>
        <w:rPr>
          <w:rFonts w:asciiTheme="minorHAnsi" w:hAnsiTheme="minorHAnsi"/>
          <w:sz w:val="24"/>
          <w:szCs w:val="24"/>
        </w:rPr>
      </w:pPr>
      <w:proofErr w:type="spellStart"/>
      <w:r w:rsidRPr="00FD6FBE">
        <w:rPr>
          <w:rFonts w:asciiTheme="minorHAnsi" w:hAnsiTheme="minorHAnsi"/>
          <w:sz w:val="24"/>
          <w:szCs w:val="24"/>
        </w:rPr>
        <w:t>Fino</w:t>
      </w:r>
      <w:proofErr w:type="spellEnd"/>
      <w:r w:rsidRPr="00FD6FBE">
        <w:rPr>
          <w:rFonts w:asciiTheme="minorHAnsi" w:hAnsiTheme="minorHAnsi"/>
          <w:sz w:val="24"/>
          <w:szCs w:val="24"/>
        </w:rPr>
        <w:t>-</w:t>
      </w:r>
      <w:proofErr w:type="spellStart"/>
      <w:r w:rsidRPr="00FD6FBE">
        <w:rPr>
          <w:rFonts w:asciiTheme="minorHAnsi" w:hAnsiTheme="minorHAnsi"/>
          <w:sz w:val="24"/>
          <w:szCs w:val="24"/>
        </w:rPr>
        <w:t>club</w:t>
      </w:r>
      <w:proofErr w:type="spellEnd"/>
      <w:r w:rsidRPr="00FD6FBE">
        <w:rPr>
          <w:rFonts w:asciiTheme="minorHAnsi" w:hAnsiTheme="minorHAnsi"/>
          <w:sz w:val="24"/>
          <w:szCs w:val="24"/>
        </w:rPr>
        <w:t xml:space="preserve"> 10.000,- .</w:t>
      </w:r>
    </w:p>
    <w:p w:rsidR="00F210F1" w:rsidRDefault="00F210F1" w:rsidP="00B84CCB">
      <w:pPr>
        <w:spacing w:line="240" w:lineRule="auto"/>
        <w:rPr>
          <w:sz w:val="24"/>
          <w:szCs w:val="24"/>
        </w:rPr>
      </w:pPr>
      <w:r w:rsidRPr="00FD6FBE">
        <w:rPr>
          <w:sz w:val="24"/>
          <w:szCs w:val="24"/>
        </w:rPr>
        <w:t>(k usnesení 39.3.71/2014 a 39.3.72/2014)</w:t>
      </w:r>
    </w:p>
    <w:p w:rsidR="00AA0FA8" w:rsidRDefault="00AA0FA8" w:rsidP="00B84CCB">
      <w:pPr>
        <w:spacing w:line="240" w:lineRule="auto"/>
        <w:rPr>
          <w:sz w:val="24"/>
          <w:szCs w:val="24"/>
        </w:rPr>
      </w:pPr>
      <w:r w:rsidRPr="00AA0FA8">
        <w:rPr>
          <w:b/>
          <w:sz w:val="24"/>
          <w:szCs w:val="24"/>
          <w:u w:val="single"/>
        </w:rPr>
        <w:t>Přidělení bytů v Pasivním bytovém domě pro seniory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RMM schválila na doporučení posudkové komise přidělení bytů v</w:t>
      </w:r>
      <w:r w:rsidR="001346AC">
        <w:rPr>
          <w:sz w:val="24"/>
          <w:szCs w:val="24"/>
        </w:rPr>
        <w:t> </w:t>
      </w:r>
      <w:r>
        <w:rPr>
          <w:sz w:val="24"/>
          <w:szCs w:val="24"/>
        </w:rPr>
        <w:t>P</w:t>
      </w:r>
      <w:r w:rsidR="001346AC">
        <w:rPr>
          <w:sz w:val="24"/>
          <w:szCs w:val="24"/>
        </w:rPr>
        <w:t>asivním bytovém domě pro seniory</w:t>
      </w:r>
      <w:r>
        <w:rPr>
          <w:sz w:val="24"/>
          <w:szCs w:val="24"/>
        </w:rPr>
        <w:t xml:space="preserve"> přihlášeným žadatelům. Celkem bylo obsazeno 17 jednopokojových a 5 dvoupokojov</w:t>
      </w:r>
      <w:r w:rsidR="004D4BA0">
        <w:rPr>
          <w:sz w:val="24"/>
          <w:szCs w:val="24"/>
        </w:rPr>
        <w:t>ých bytů. Celková kapacita obje</w:t>
      </w:r>
      <w:r>
        <w:rPr>
          <w:sz w:val="24"/>
          <w:szCs w:val="24"/>
        </w:rPr>
        <w:t>k</w:t>
      </w:r>
      <w:r w:rsidR="004D4BA0">
        <w:rPr>
          <w:sz w:val="24"/>
          <w:szCs w:val="24"/>
        </w:rPr>
        <w:t>t</w:t>
      </w:r>
      <w:r>
        <w:rPr>
          <w:sz w:val="24"/>
          <w:szCs w:val="24"/>
        </w:rPr>
        <w:t>u je 9 bytů dvoupokojových a 32 bytů jednopokojových</w:t>
      </w:r>
      <w:r w:rsidR="004D4BA0">
        <w:rPr>
          <w:sz w:val="24"/>
          <w:szCs w:val="24"/>
        </w:rPr>
        <w:t>.</w:t>
      </w:r>
      <w:r w:rsidR="004D4BA0">
        <w:rPr>
          <w:sz w:val="24"/>
          <w:szCs w:val="24"/>
        </w:rPr>
        <w:br/>
        <w:t>(k usnesení 39.6.1.1/2014 a 39.6.1.2/2014)</w:t>
      </w:r>
    </w:p>
    <w:p w:rsidR="004D4BA0" w:rsidRDefault="004D4BA0" w:rsidP="00B84CCB">
      <w:pPr>
        <w:spacing w:line="240" w:lineRule="auto"/>
        <w:rPr>
          <w:sz w:val="24"/>
          <w:szCs w:val="24"/>
        </w:rPr>
      </w:pPr>
      <w:r w:rsidRPr="004D4BA0">
        <w:rPr>
          <w:b/>
          <w:sz w:val="24"/>
          <w:szCs w:val="24"/>
          <w:u w:val="single"/>
        </w:rPr>
        <w:lastRenderedPageBreak/>
        <w:t>Stavba Jihomoravského kraje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Po vzájemné dohodě s dodavatelem stavby Pasivního bytového domu pro seniory firmou Komfort a.s. schválila</w:t>
      </w:r>
      <w:r w:rsidR="00FE3656">
        <w:rPr>
          <w:sz w:val="24"/>
          <w:szCs w:val="24"/>
        </w:rPr>
        <w:t xml:space="preserve"> RMM</w:t>
      </w:r>
      <w:r>
        <w:rPr>
          <w:sz w:val="24"/>
          <w:szCs w:val="24"/>
        </w:rPr>
        <w:t xml:space="preserve"> přihlášení stavby do soutěže „</w:t>
      </w:r>
      <w:r w:rsidR="00C3728D">
        <w:rPr>
          <w:sz w:val="24"/>
          <w:szCs w:val="24"/>
        </w:rPr>
        <w:t xml:space="preserve">Stavba jihomoravského kraje </w:t>
      </w:r>
      <w:r>
        <w:rPr>
          <w:sz w:val="24"/>
          <w:szCs w:val="24"/>
        </w:rPr>
        <w:t>2013</w:t>
      </w:r>
      <w:r w:rsidR="00C3728D">
        <w:rPr>
          <w:sz w:val="24"/>
          <w:szCs w:val="24"/>
        </w:rPr>
        <w:t>“</w:t>
      </w:r>
      <w:r w:rsidR="006E5C94">
        <w:rPr>
          <w:sz w:val="24"/>
          <w:szCs w:val="24"/>
        </w:rPr>
        <w:t>.</w:t>
      </w:r>
      <w:r w:rsidR="00C3728D">
        <w:rPr>
          <w:sz w:val="24"/>
          <w:szCs w:val="24"/>
        </w:rPr>
        <w:br/>
      </w:r>
      <w:r>
        <w:rPr>
          <w:sz w:val="24"/>
          <w:szCs w:val="24"/>
        </w:rPr>
        <w:t>(k usnesení 39.7.1/2014)</w:t>
      </w:r>
    </w:p>
    <w:p w:rsidR="004D4BA0" w:rsidRDefault="004D4BA0" w:rsidP="00B84CCB">
      <w:pPr>
        <w:spacing w:line="240" w:lineRule="auto"/>
        <w:rPr>
          <w:sz w:val="24"/>
          <w:szCs w:val="24"/>
        </w:rPr>
      </w:pPr>
      <w:r w:rsidRPr="004D4BA0">
        <w:rPr>
          <w:b/>
          <w:sz w:val="24"/>
          <w:szCs w:val="24"/>
          <w:u w:val="single"/>
        </w:rPr>
        <w:t>Vnitřní směrnice města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RMM schválila vnitřní směrnice m</w:t>
      </w:r>
      <w:r w:rsidR="00A510C5">
        <w:rPr>
          <w:sz w:val="24"/>
          <w:szCs w:val="24"/>
        </w:rPr>
        <w:t>ě</w:t>
      </w:r>
      <w:r>
        <w:rPr>
          <w:sz w:val="24"/>
          <w:szCs w:val="24"/>
        </w:rPr>
        <w:t>sta ve vztahu k provozu P</w:t>
      </w:r>
      <w:r w:rsidR="001346AC">
        <w:rPr>
          <w:sz w:val="24"/>
          <w:szCs w:val="24"/>
        </w:rPr>
        <w:t>asivního bytového domu pro seniory</w:t>
      </w:r>
      <w:r>
        <w:rPr>
          <w:sz w:val="24"/>
          <w:szCs w:val="24"/>
        </w:rPr>
        <w:t xml:space="preserve"> a k převzetí areálu TJ Sokol Modřice-tělocvičny. Jsou t</w:t>
      </w:r>
      <w:r w:rsidR="00A510C5">
        <w:rPr>
          <w:sz w:val="24"/>
          <w:szCs w:val="24"/>
        </w:rPr>
        <w:t>o</w:t>
      </w:r>
      <w:r>
        <w:rPr>
          <w:sz w:val="24"/>
          <w:szCs w:val="24"/>
        </w:rPr>
        <w:t xml:space="preserve"> Zásady poskytování sociálního příspěvku klientům P</w:t>
      </w:r>
      <w:r w:rsidR="00A510C5">
        <w:rPr>
          <w:sz w:val="24"/>
          <w:szCs w:val="24"/>
        </w:rPr>
        <w:t xml:space="preserve">asivního bytového domu pro seniory </w:t>
      </w:r>
      <w:r>
        <w:rPr>
          <w:sz w:val="24"/>
          <w:szCs w:val="24"/>
        </w:rPr>
        <w:t xml:space="preserve">(bude </w:t>
      </w:r>
      <w:r w:rsidR="00642127">
        <w:rPr>
          <w:sz w:val="24"/>
          <w:szCs w:val="24"/>
        </w:rPr>
        <w:t xml:space="preserve">předloženo ke schválení </w:t>
      </w:r>
      <w:bookmarkStart w:id="0" w:name="_GoBack"/>
      <w:bookmarkEnd w:id="0"/>
      <w:r>
        <w:rPr>
          <w:sz w:val="24"/>
          <w:szCs w:val="24"/>
        </w:rPr>
        <w:t>v ZMM), Domovní řád Pasivního bytového domu pro seniory a Provozní řád správního areálu Benešova 274.</w:t>
      </w:r>
      <w:r>
        <w:rPr>
          <w:sz w:val="24"/>
          <w:szCs w:val="24"/>
        </w:rPr>
        <w:br/>
        <w:t>(k usnesení 39.7.2/2014, 39.7.3/2014 a 39.7.4/2014)</w:t>
      </w:r>
    </w:p>
    <w:p w:rsidR="004D4BA0" w:rsidRDefault="004D4BA0" w:rsidP="00B84CCB">
      <w:pPr>
        <w:spacing w:line="240" w:lineRule="auto"/>
        <w:rPr>
          <w:sz w:val="24"/>
          <w:szCs w:val="24"/>
        </w:rPr>
      </w:pPr>
      <w:r w:rsidRPr="004D4BA0">
        <w:rPr>
          <w:b/>
          <w:sz w:val="24"/>
          <w:szCs w:val="24"/>
          <w:u w:val="single"/>
        </w:rPr>
        <w:t>Údržba škvárového hřiště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RMM schválila předložený plán údržby škvárového hřiště na ulici U hřiště v ceně 72.000,- Kč, kterou zajišťuje pro město MFK Modřice </w:t>
      </w:r>
      <w:proofErr w:type="gramStart"/>
      <w:r>
        <w:rPr>
          <w:sz w:val="24"/>
          <w:szCs w:val="24"/>
        </w:rPr>
        <w:t>o.s.</w:t>
      </w:r>
      <w:proofErr w:type="gramEnd"/>
      <w:r>
        <w:rPr>
          <w:sz w:val="24"/>
          <w:szCs w:val="24"/>
        </w:rPr>
        <w:br/>
        <w:t>(k usnesení 39.7.7/2014)</w:t>
      </w:r>
    </w:p>
    <w:p w:rsidR="0078521E" w:rsidRPr="0078521E" w:rsidRDefault="0078521E" w:rsidP="00B84CCB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Použití znaku města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RMM schválila Svazu </w:t>
      </w:r>
      <w:proofErr w:type="spellStart"/>
      <w:r>
        <w:rPr>
          <w:sz w:val="24"/>
          <w:szCs w:val="24"/>
        </w:rPr>
        <w:t>modřických</w:t>
      </w:r>
      <w:proofErr w:type="spellEnd"/>
      <w:r>
        <w:rPr>
          <w:sz w:val="24"/>
          <w:szCs w:val="24"/>
        </w:rPr>
        <w:t xml:space="preserve"> žen použití znaku města na kronice svazu.</w:t>
      </w:r>
      <w:r>
        <w:rPr>
          <w:sz w:val="24"/>
          <w:szCs w:val="24"/>
        </w:rPr>
        <w:br/>
        <w:t>(k usnesení 39.7.9/2014)</w:t>
      </w:r>
    </w:p>
    <w:p w:rsidR="000A1283" w:rsidRPr="000A1283" w:rsidRDefault="000A1283" w:rsidP="00F92700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Úhrada faktury výstavby </w:t>
      </w:r>
      <w:r w:rsidRPr="000A1283">
        <w:rPr>
          <w:b/>
          <w:sz w:val="24"/>
          <w:szCs w:val="24"/>
          <w:u w:val="single"/>
        </w:rPr>
        <w:object w:dxaOrig="13999" w:dyaOrig="13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9.85pt;height:667.2pt" o:ole="">
            <v:imagedata r:id="rId6" o:title=""/>
          </v:shape>
          <o:OLEObject Type="Embed" ProgID="Word.Document.8" ShapeID="_x0000_i1025" DrawAspect="Content" ObjectID="_1453090425" r:id="rId7">
            <o:FieldCodes>\s</o:FieldCodes>
          </o:OLEObject>
        </w:object>
      </w:r>
    </w:p>
    <w:sectPr w:rsidR="000A1283" w:rsidRPr="000A1283" w:rsidSect="0077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30208F"/>
    <w:rsid w:val="00036B77"/>
    <w:rsid w:val="0004596A"/>
    <w:rsid w:val="00047D37"/>
    <w:rsid w:val="00097C1B"/>
    <w:rsid w:val="000A1283"/>
    <w:rsid w:val="001346AC"/>
    <w:rsid w:val="0017432C"/>
    <w:rsid w:val="003005AC"/>
    <w:rsid w:val="0030208F"/>
    <w:rsid w:val="00335704"/>
    <w:rsid w:val="003C11C6"/>
    <w:rsid w:val="003E3C6B"/>
    <w:rsid w:val="00416D07"/>
    <w:rsid w:val="004379F8"/>
    <w:rsid w:val="00476638"/>
    <w:rsid w:val="004D2944"/>
    <w:rsid w:val="004D4BA0"/>
    <w:rsid w:val="0052609B"/>
    <w:rsid w:val="00530BCA"/>
    <w:rsid w:val="00563094"/>
    <w:rsid w:val="005A6766"/>
    <w:rsid w:val="0061412C"/>
    <w:rsid w:val="00642127"/>
    <w:rsid w:val="006B5ADB"/>
    <w:rsid w:val="006E5C94"/>
    <w:rsid w:val="00773993"/>
    <w:rsid w:val="0078521E"/>
    <w:rsid w:val="007924DB"/>
    <w:rsid w:val="00807511"/>
    <w:rsid w:val="0085072C"/>
    <w:rsid w:val="008518D2"/>
    <w:rsid w:val="008D3886"/>
    <w:rsid w:val="008D6DE1"/>
    <w:rsid w:val="008F5C0E"/>
    <w:rsid w:val="00984737"/>
    <w:rsid w:val="009A642D"/>
    <w:rsid w:val="00A20203"/>
    <w:rsid w:val="00A45883"/>
    <w:rsid w:val="00A510C5"/>
    <w:rsid w:val="00A952C7"/>
    <w:rsid w:val="00AA0FA8"/>
    <w:rsid w:val="00B44884"/>
    <w:rsid w:val="00B53EFA"/>
    <w:rsid w:val="00B84CCB"/>
    <w:rsid w:val="00B960A9"/>
    <w:rsid w:val="00BF1A86"/>
    <w:rsid w:val="00C3728D"/>
    <w:rsid w:val="00C862C2"/>
    <w:rsid w:val="00D210C2"/>
    <w:rsid w:val="00D30EBB"/>
    <w:rsid w:val="00DB32E1"/>
    <w:rsid w:val="00E00874"/>
    <w:rsid w:val="00F210F1"/>
    <w:rsid w:val="00F26D89"/>
    <w:rsid w:val="00F46D0A"/>
    <w:rsid w:val="00F47F5C"/>
    <w:rsid w:val="00F6148A"/>
    <w:rsid w:val="00F62B3E"/>
    <w:rsid w:val="00F77E06"/>
    <w:rsid w:val="00F92700"/>
    <w:rsid w:val="00FA7BFA"/>
    <w:rsid w:val="00FD2F8B"/>
    <w:rsid w:val="00FD6FBE"/>
    <w:rsid w:val="00FE3656"/>
    <w:rsid w:val="00FF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Dokument_aplikace_Microsoft_Office_Word_97-_20031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56C2A-71AA-4102-B0E1-53ED13C8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868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lenka.ventrubova</cp:lastModifiedBy>
  <cp:revision>21</cp:revision>
  <cp:lastPrinted>2014-02-03T10:01:00Z</cp:lastPrinted>
  <dcterms:created xsi:type="dcterms:W3CDTF">2014-02-03T07:35:00Z</dcterms:created>
  <dcterms:modified xsi:type="dcterms:W3CDTF">2014-02-05T06:27:00Z</dcterms:modified>
</cp:coreProperties>
</file>