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797" w:rsidRDefault="003C2797">
      <w:pPr>
        <w:pBdr>
          <w:bottom w:val="single" w:sz="6" w:space="1" w:color="auto"/>
        </w:pBd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extent cx="1866900" cy="361950"/>
            <wp:effectExtent l="19050" t="0" r="0" b="0"/>
            <wp:docPr id="3" name="obrázek 1" descr="Z:\Radim\15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Radim\156 2.jpg"/>
                    <pic:cNvPicPr>
                      <a:picLocks noChangeAspect="1" noChangeArrowheads="1"/>
                    </pic:cNvPicPr>
                  </pic:nvPicPr>
                  <pic:blipFill>
                    <a:blip r:embed="rId4" cstate="print"/>
                    <a:srcRect/>
                    <a:stretch>
                      <a:fillRect/>
                    </a:stretch>
                  </pic:blipFill>
                  <pic:spPr bwMode="auto">
                    <a:xfrm>
                      <a:off x="0" y="0"/>
                      <a:ext cx="1866900" cy="361950"/>
                    </a:xfrm>
                    <a:prstGeom prst="rect">
                      <a:avLst/>
                    </a:prstGeom>
                    <a:noFill/>
                    <a:ln w="9525">
                      <a:noFill/>
                      <a:miter lim="800000"/>
                      <a:headEnd/>
                      <a:tailEnd/>
                    </a:ln>
                  </pic:spPr>
                </pic:pic>
              </a:graphicData>
            </a:graphic>
          </wp:inline>
        </w:drawing>
      </w:r>
    </w:p>
    <w:p w:rsidR="009F18BE" w:rsidRPr="00586AB3" w:rsidRDefault="004B34D9">
      <w:pPr>
        <w:pBdr>
          <w:bottom w:val="single" w:sz="6" w:space="1" w:color="auto"/>
        </w:pBdr>
        <w:rPr>
          <w:rFonts w:ascii="Times New Roman" w:hAnsi="Times New Roman" w:cs="Times New Roman"/>
          <w:sz w:val="24"/>
          <w:szCs w:val="24"/>
        </w:rPr>
      </w:pPr>
      <w:r w:rsidRPr="00586AB3">
        <w:rPr>
          <w:rFonts w:ascii="Times New Roman" w:hAnsi="Times New Roman" w:cs="Times New Roman"/>
          <w:noProof/>
          <w:sz w:val="24"/>
          <w:szCs w:val="24"/>
          <w:lang w:eastAsia="cs-CZ"/>
        </w:rPr>
        <w:drawing>
          <wp:anchor distT="0" distB="0" distL="114300" distR="114300" simplePos="0" relativeHeight="251658240" behindDoc="0" locked="0" layoutInCell="1" allowOverlap="1">
            <wp:simplePos x="0" y="0"/>
            <wp:positionH relativeFrom="column">
              <wp:posOffset>4900930</wp:posOffset>
            </wp:positionH>
            <wp:positionV relativeFrom="paragraph">
              <wp:posOffset>-585470</wp:posOffset>
            </wp:positionV>
            <wp:extent cx="781050" cy="895350"/>
            <wp:effectExtent l="19050" t="0" r="0" b="0"/>
            <wp:wrapSquare wrapText="bothSides"/>
            <wp:docPr id="2" name="obrázek 2" descr="znak 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maly"/>
                    <pic:cNvPicPr>
                      <a:picLocks noChangeAspect="1" noChangeArrowheads="1"/>
                    </pic:cNvPicPr>
                  </pic:nvPicPr>
                  <pic:blipFill>
                    <a:blip r:embed="rId5" cstate="print"/>
                    <a:srcRect/>
                    <a:stretch>
                      <a:fillRect/>
                    </a:stretch>
                  </pic:blipFill>
                  <pic:spPr bwMode="auto">
                    <a:xfrm>
                      <a:off x="0" y="0"/>
                      <a:ext cx="781050" cy="895350"/>
                    </a:xfrm>
                    <a:prstGeom prst="rect">
                      <a:avLst/>
                    </a:prstGeom>
                    <a:noFill/>
                    <a:ln w="9525">
                      <a:noFill/>
                      <a:miter lim="800000"/>
                      <a:headEnd/>
                      <a:tailEnd/>
                    </a:ln>
                  </pic:spPr>
                </pic:pic>
              </a:graphicData>
            </a:graphic>
          </wp:anchor>
        </w:drawing>
      </w:r>
      <w:r w:rsidR="009F18BE" w:rsidRPr="00586AB3">
        <w:rPr>
          <w:rFonts w:ascii="Times New Roman" w:hAnsi="Times New Roman" w:cs="Times New Roman"/>
          <w:sz w:val="24"/>
          <w:szCs w:val="24"/>
        </w:rPr>
        <w:t xml:space="preserve">Strážníci Městské policie Modřice řešili v měsíci </w:t>
      </w:r>
      <w:r w:rsidR="00DA5046">
        <w:rPr>
          <w:rFonts w:ascii="Times New Roman" w:hAnsi="Times New Roman" w:cs="Times New Roman"/>
          <w:sz w:val="24"/>
          <w:szCs w:val="24"/>
        </w:rPr>
        <w:t>březnu</w:t>
      </w:r>
      <w:r w:rsidR="009F18BE" w:rsidRPr="00586AB3">
        <w:rPr>
          <w:rFonts w:ascii="Times New Roman" w:hAnsi="Times New Roman" w:cs="Times New Roman"/>
          <w:sz w:val="24"/>
          <w:szCs w:val="24"/>
        </w:rPr>
        <w:t xml:space="preserve"> mimo jiné tyto zajímavé </w:t>
      </w:r>
      <w:r w:rsidR="00D806AE" w:rsidRPr="00586AB3">
        <w:rPr>
          <w:rFonts w:ascii="Times New Roman" w:hAnsi="Times New Roman" w:cs="Times New Roman"/>
          <w:sz w:val="24"/>
          <w:szCs w:val="24"/>
        </w:rPr>
        <w:t>události</w:t>
      </w:r>
      <w:r w:rsidR="009F18BE" w:rsidRPr="00586AB3">
        <w:rPr>
          <w:rFonts w:ascii="Times New Roman" w:hAnsi="Times New Roman" w:cs="Times New Roman"/>
          <w:sz w:val="24"/>
          <w:szCs w:val="24"/>
        </w:rPr>
        <w:t>:</w:t>
      </w:r>
      <w:r w:rsidR="003C2797" w:rsidRPr="003C279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975E6E" w:rsidRDefault="00244DA9" w:rsidP="00F80301">
      <w:pPr>
        <w:jc w:val="both"/>
        <w:rPr>
          <w:rFonts w:ascii="Times New Roman" w:hAnsi="Times New Roman" w:cs="Times New Roman"/>
          <w:sz w:val="24"/>
          <w:szCs w:val="24"/>
        </w:rPr>
      </w:pPr>
      <w:r>
        <w:rPr>
          <w:rFonts w:ascii="Times New Roman" w:hAnsi="Times New Roman" w:cs="Times New Roman"/>
          <w:sz w:val="24"/>
          <w:szCs w:val="24"/>
        </w:rPr>
        <w:t>Dne 2.</w:t>
      </w:r>
      <w:r w:rsidR="00C52B75">
        <w:rPr>
          <w:rFonts w:ascii="Times New Roman" w:hAnsi="Times New Roman" w:cs="Times New Roman"/>
          <w:sz w:val="24"/>
          <w:szCs w:val="24"/>
        </w:rPr>
        <w:t xml:space="preserve"> </w:t>
      </w:r>
      <w:r>
        <w:rPr>
          <w:rFonts w:ascii="Times New Roman" w:hAnsi="Times New Roman" w:cs="Times New Roman"/>
          <w:sz w:val="24"/>
          <w:szCs w:val="24"/>
        </w:rPr>
        <w:t>3. v ranních hodinách bylo hlídce MP oznámeno, že po ul. Masarykova jdou dva muži</w:t>
      </w:r>
      <w:r w:rsidR="00C52B75">
        <w:rPr>
          <w:rFonts w:ascii="Times New Roman" w:hAnsi="Times New Roman" w:cs="Times New Roman"/>
          <w:sz w:val="24"/>
          <w:szCs w:val="24"/>
        </w:rPr>
        <w:t>,</w:t>
      </w:r>
      <w:r>
        <w:rPr>
          <w:rFonts w:ascii="Times New Roman" w:hAnsi="Times New Roman" w:cs="Times New Roman"/>
          <w:sz w:val="24"/>
          <w:szCs w:val="24"/>
        </w:rPr>
        <w:t xml:space="preserve"> shazují popelnice a dělají rámus. Hlídka tyto muže nalezla na ul. Husova. Oba se k činu přiznali a uvedli vše do původního stavu.</w:t>
      </w:r>
    </w:p>
    <w:p w:rsidR="00DA5046" w:rsidRDefault="00D2551E" w:rsidP="00F80301">
      <w:pPr>
        <w:jc w:val="both"/>
        <w:rPr>
          <w:rFonts w:ascii="Times New Roman" w:hAnsi="Times New Roman" w:cs="Times New Roman"/>
          <w:sz w:val="24"/>
          <w:szCs w:val="24"/>
        </w:rPr>
      </w:pPr>
      <w:r>
        <w:rPr>
          <w:rFonts w:ascii="Times New Roman" w:hAnsi="Times New Roman" w:cs="Times New Roman"/>
          <w:sz w:val="24"/>
          <w:szCs w:val="24"/>
        </w:rPr>
        <w:t>Dne 3.</w:t>
      </w:r>
      <w:r w:rsidR="00C52B75">
        <w:rPr>
          <w:rFonts w:ascii="Times New Roman" w:hAnsi="Times New Roman" w:cs="Times New Roman"/>
          <w:sz w:val="24"/>
          <w:szCs w:val="24"/>
        </w:rPr>
        <w:t xml:space="preserve"> </w:t>
      </w:r>
      <w:r>
        <w:rPr>
          <w:rFonts w:ascii="Times New Roman" w:hAnsi="Times New Roman" w:cs="Times New Roman"/>
          <w:sz w:val="24"/>
          <w:szCs w:val="24"/>
        </w:rPr>
        <w:t xml:space="preserve">3. byli </w:t>
      </w:r>
      <w:r w:rsidR="00DA5046">
        <w:rPr>
          <w:rFonts w:ascii="Times New Roman" w:hAnsi="Times New Roman" w:cs="Times New Roman"/>
          <w:sz w:val="24"/>
          <w:szCs w:val="24"/>
        </w:rPr>
        <w:t>hlídkou MP na ul. Hřbitovní vyrušeni zloději, kteří rozbili jedn</w:t>
      </w:r>
      <w:r w:rsidR="00C52B75">
        <w:rPr>
          <w:rFonts w:ascii="Times New Roman" w:hAnsi="Times New Roman" w:cs="Times New Roman"/>
          <w:sz w:val="24"/>
          <w:szCs w:val="24"/>
        </w:rPr>
        <w:t>om</w:t>
      </w:r>
      <w:r w:rsidR="00DA5046">
        <w:rPr>
          <w:rFonts w:ascii="Times New Roman" w:hAnsi="Times New Roman" w:cs="Times New Roman"/>
          <w:sz w:val="24"/>
          <w:szCs w:val="24"/>
        </w:rPr>
        <w:t xml:space="preserve">u z vozidel zadní okno. Strážníci začali vozidlo s pachateli pronásledovat, ale bohužel unikli mimo katastr Modřic. Jednalo </w:t>
      </w:r>
      <w:r w:rsidR="00D36DB0">
        <w:rPr>
          <w:rFonts w:ascii="Times New Roman" w:hAnsi="Times New Roman" w:cs="Times New Roman"/>
          <w:sz w:val="24"/>
          <w:szCs w:val="24"/>
        </w:rPr>
        <w:t>se o vo</w:t>
      </w:r>
      <w:r w:rsidR="005F6183">
        <w:rPr>
          <w:rFonts w:ascii="Times New Roman" w:hAnsi="Times New Roman" w:cs="Times New Roman"/>
          <w:sz w:val="24"/>
          <w:szCs w:val="24"/>
        </w:rPr>
        <w:t>zidlo Škoda Octavia 2. generace.</w:t>
      </w:r>
    </w:p>
    <w:p w:rsidR="00244DA9" w:rsidRDefault="00027424" w:rsidP="00F80301">
      <w:pPr>
        <w:jc w:val="both"/>
        <w:rPr>
          <w:rFonts w:ascii="Times New Roman" w:hAnsi="Times New Roman" w:cs="Times New Roman"/>
          <w:sz w:val="24"/>
          <w:szCs w:val="24"/>
        </w:rPr>
      </w:pPr>
      <w:r>
        <w:rPr>
          <w:rFonts w:ascii="Times New Roman" w:hAnsi="Times New Roman" w:cs="Times New Roman"/>
          <w:sz w:val="24"/>
          <w:szCs w:val="24"/>
        </w:rPr>
        <w:t>Dne 4.</w:t>
      </w:r>
      <w:r w:rsidR="00C52B75">
        <w:rPr>
          <w:rFonts w:ascii="Times New Roman" w:hAnsi="Times New Roman" w:cs="Times New Roman"/>
          <w:sz w:val="24"/>
          <w:szCs w:val="24"/>
        </w:rPr>
        <w:t xml:space="preserve"> </w:t>
      </w:r>
      <w:r>
        <w:rPr>
          <w:rFonts w:ascii="Times New Roman" w:hAnsi="Times New Roman" w:cs="Times New Roman"/>
          <w:sz w:val="24"/>
          <w:szCs w:val="24"/>
        </w:rPr>
        <w:t>3.</w:t>
      </w:r>
      <w:r w:rsidR="00DA5046">
        <w:rPr>
          <w:rFonts w:ascii="Times New Roman" w:hAnsi="Times New Roman" w:cs="Times New Roman"/>
          <w:sz w:val="24"/>
          <w:szCs w:val="24"/>
        </w:rPr>
        <w:t xml:space="preserve"> bylo strážníkům hlášeno rušení nočního klidu na ul. Brněnská. Ti na místě pár, který rušil noční klid</w:t>
      </w:r>
      <w:r w:rsidR="00D2551E">
        <w:rPr>
          <w:rFonts w:ascii="Times New Roman" w:hAnsi="Times New Roman" w:cs="Times New Roman"/>
          <w:sz w:val="24"/>
          <w:szCs w:val="24"/>
        </w:rPr>
        <w:t>,</w:t>
      </w:r>
      <w:r w:rsidR="005F6183">
        <w:rPr>
          <w:rFonts w:ascii="Times New Roman" w:hAnsi="Times New Roman" w:cs="Times New Roman"/>
          <w:sz w:val="24"/>
          <w:szCs w:val="24"/>
        </w:rPr>
        <w:t xml:space="preserve"> uklidnili a poučili je</w:t>
      </w:r>
      <w:r w:rsidR="00D2551E">
        <w:rPr>
          <w:rFonts w:ascii="Times New Roman" w:hAnsi="Times New Roman" w:cs="Times New Roman"/>
          <w:sz w:val="24"/>
          <w:szCs w:val="24"/>
        </w:rPr>
        <w:t xml:space="preserve"> </w:t>
      </w:r>
      <w:r w:rsidR="00C52B75">
        <w:rPr>
          <w:rFonts w:ascii="Times New Roman" w:hAnsi="Times New Roman" w:cs="Times New Roman"/>
          <w:sz w:val="24"/>
          <w:szCs w:val="24"/>
        </w:rPr>
        <w:t xml:space="preserve">o následném postihu </w:t>
      </w:r>
      <w:r w:rsidR="00D2551E">
        <w:rPr>
          <w:rFonts w:ascii="Times New Roman" w:hAnsi="Times New Roman" w:cs="Times New Roman"/>
          <w:sz w:val="24"/>
          <w:szCs w:val="24"/>
        </w:rPr>
        <w:t>v případě dalšího ruchu.</w:t>
      </w:r>
    </w:p>
    <w:p w:rsidR="005F6183" w:rsidRDefault="00371F9D" w:rsidP="00F80301">
      <w:pPr>
        <w:jc w:val="both"/>
        <w:rPr>
          <w:rFonts w:ascii="Times New Roman" w:hAnsi="Times New Roman" w:cs="Times New Roman"/>
          <w:sz w:val="24"/>
          <w:szCs w:val="24"/>
        </w:rPr>
      </w:pPr>
      <w:r>
        <w:rPr>
          <w:rFonts w:ascii="Times New Roman" w:hAnsi="Times New Roman" w:cs="Times New Roman"/>
          <w:sz w:val="24"/>
          <w:szCs w:val="24"/>
        </w:rPr>
        <w:t>Dne 7.</w:t>
      </w:r>
      <w:r w:rsidR="00C52B75">
        <w:rPr>
          <w:rFonts w:ascii="Times New Roman" w:hAnsi="Times New Roman" w:cs="Times New Roman"/>
          <w:sz w:val="24"/>
          <w:szCs w:val="24"/>
        </w:rPr>
        <w:t xml:space="preserve"> </w:t>
      </w:r>
      <w:r>
        <w:rPr>
          <w:rFonts w:ascii="Times New Roman" w:hAnsi="Times New Roman" w:cs="Times New Roman"/>
          <w:sz w:val="24"/>
          <w:szCs w:val="24"/>
        </w:rPr>
        <w:t>3. byli strážníci upozorněni, že na ul. Komenského přelézá muž betonový plot do jedné firmy. Strážníci tohoto muže za pomoci občanů dopadli. Muž uvedl, že se tam šel jen „podívat co tam mají“. Hlídka si muže poznamenala a předala tuto informaci PČR.</w:t>
      </w:r>
    </w:p>
    <w:p w:rsidR="00371F9D" w:rsidRDefault="00371F9D" w:rsidP="00F80301">
      <w:pPr>
        <w:jc w:val="both"/>
        <w:rPr>
          <w:rFonts w:ascii="Times New Roman" w:hAnsi="Times New Roman" w:cs="Times New Roman"/>
          <w:sz w:val="24"/>
          <w:szCs w:val="24"/>
        </w:rPr>
      </w:pPr>
      <w:r>
        <w:rPr>
          <w:rFonts w:ascii="Times New Roman" w:hAnsi="Times New Roman" w:cs="Times New Roman"/>
          <w:sz w:val="24"/>
          <w:szCs w:val="24"/>
        </w:rPr>
        <w:t>Téhož dne byla hlídka MP upozorněna dvěma mladíky, že na ul. Husova za samoobsluhou se povalují použité injekční stříkačky.</w:t>
      </w:r>
      <w:r w:rsidR="00EF27DA">
        <w:rPr>
          <w:rFonts w:ascii="Times New Roman" w:hAnsi="Times New Roman" w:cs="Times New Roman"/>
          <w:sz w:val="24"/>
          <w:szCs w:val="24"/>
        </w:rPr>
        <w:t xml:space="preserve"> Strážníci tyto jehly bezpečně zlikvidovali. </w:t>
      </w:r>
    </w:p>
    <w:p w:rsidR="00EF27DA" w:rsidRDefault="00EF27DA" w:rsidP="00F80301">
      <w:pPr>
        <w:jc w:val="both"/>
        <w:rPr>
          <w:rFonts w:ascii="Times New Roman" w:hAnsi="Times New Roman" w:cs="Times New Roman"/>
          <w:sz w:val="24"/>
          <w:szCs w:val="24"/>
        </w:rPr>
      </w:pPr>
      <w:r>
        <w:rPr>
          <w:rFonts w:ascii="Times New Roman" w:hAnsi="Times New Roman" w:cs="Times New Roman"/>
          <w:sz w:val="24"/>
          <w:szCs w:val="24"/>
        </w:rPr>
        <w:t>Dne 8.</w:t>
      </w:r>
      <w:r w:rsidR="00C52B75">
        <w:rPr>
          <w:rFonts w:ascii="Times New Roman" w:hAnsi="Times New Roman" w:cs="Times New Roman"/>
          <w:sz w:val="24"/>
          <w:szCs w:val="24"/>
        </w:rPr>
        <w:t xml:space="preserve"> </w:t>
      </w:r>
      <w:r>
        <w:rPr>
          <w:rFonts w:ascii="Times New Roman" w:hAnsi="Times New Roman" w:cs="Times New Roman"/>
          <w:sz w:val="24"/>
          <w:szCs w:val="24"/>
        </w:rPr>
        <w:t>3. strážníci dohlíželi na bezpečnost Modřického běžeckého poháru.</w:t>
      </w:r>
    </w:p>
    <w:p w:rsidR="00EF27DA" w:rsidRDefault="00EF27DA" w:rsidP="00F80301">
      <w:pPr>
        <w:jc w:val="both"/>
        <w:rPr>
          <w:rFonts w:ascii="Times New Roman" w:hAnsi="Times New Roman" w:cs="Times New Roman"/>
          <w:sz w:val="24"/>
          <w:szCs w:val="24"/>
        </w:rPr>
      </w:pPr>
      <w:r>
        <w:rPr>
          <w:rFonts w:ascii="Times New Roman" w:hAnsi="Times New Roman" w:cs="Times New Roman"/>
          <w:sz w:val="24"/>
          <w:szCs w:val="24"/>
        </w:rPr>
        <w:t>Dne 9.</w:t>
      </w:r>
      <w:r w:rsidR="00C52B75">
        <w:rPr>
          <w:rFonts w:ascii="Times New Roman" w:hAnsi="Times New Roman" w:cs="Times New Roman"/>
          <w:sz w:val="24"/>
          <w:szCs w:val="24"/>
        </w:rPr>
        <w:t xml:space="preserve"> </w:t>
      </w:r>
      <w:r>
        <w:rPr>
          <w:rFonts w:ascii="Times New Roman" w:hAnsi="Times New Roman" w:cs="Times New Roman"/>
          <w:sz w:val="24"/>
          <w:szCs w:val="24"/>
        </w:rPr>
        <w:t xml:space="preserve">3. byli strážníci přivoláni do zahrádkářské kolonie, neboť jeden občan měl strach o svého známého, který tam bydlí a je vážně nemocný. Hlídka vnikla do obydlí a nalezla muže již bez známek života. Hlídka dále uzavřela místo činu a přivolala státní policii, která si věc převzala. </w:t>
      </w:r>
    </w:p>
    <w:p w:rsidR="00EF27DA" w:rsidRDefault="00EF27DA" w:rsidP="00F80301">
      <w:pPr>
        <w:jc w:val="both"/>
        <w:rPr>
          <w:rFonts w:ascii="Times New Roman" w:hAnsi="Times New Roman" w:cs="Times New Roman"/>
          <w:sz w:val="24"/>
          <w:szCs w:val="24"/>
        </w:rPr>
      </w:pPr>
      <w:r>
        <w:rPr>
          <w:rFonts w:ascii="Times New Roman" w:hAnsi="Times New Roman" w:cs="Times New Roman"/>
          <w:sz w:val="24"/>
          <w:szCs w:val="24"/>
        </w:rPr>
        <w:t>Téhož dne byla hlídka MP přivolána do místní restaurace, kde jeden ze zákazníků odmítal zaplatit útratu. Muž tvrdil, že peníze měl, ale že je asi ztratil</w:t>
      </w:r>
      <w:r w:rsidR="00F80301">
        <w:rPr>
          <w:rFonts w:ascii="Times New Roman" w:hAnsi="Times New Roman" w:cs="Times New Roman"/>
          <w:sz w:val="24"/>
          <w:szCs w:val="24"/>
        </w:rPr>
        <w:t>, jinak by zaplatil. Muž dále uvedl, že pobírá důchod a jakmile dostane peníze, útratu přijde zaplatit.</w:t>
      </w:r>
    </w:p>
    <w:p w:rsidR="00F80301" w:rsidRDefault="00091057" w:rsidP="00F80301">
      <w:pPr>
        <w:jc w:val="both"/>
        <w:rPr>
          <w:rFonts w:ascii="Times New Roman" w:hAnsi="Times New Roman" w:cs="Times New Roman"/>
          <w:sz w:val="24"/>
          <w:szCs w:val="24"/>
        </w:rPr>
      </w:pPr>
      <w:r>
        <w:rPr>
          <w:rFonts w:ascii="Times New Roman" w:hAnsi="Times New Roman" w:cs="Times New Roman"/>
          <w:sz w:val="24"/>
          <w:szCs w:val="24"/>
        </w:rPr>
        <w:t>Dne 12.</w:t>
      </w:r>
      <w:r w:rsidR="00C52B75">
        <w:rPr>
          <w:rFonts w:ascii="Times New Roman" w:hAnsi="Times New Roman" w:cs="Times New Roman"/>
          <w:sz w:val="24"/>
          <w:szCs w:val="24"/>
        </w:rPr>
        <w:t xml:space="preserve"> </w:t>
      </w:r>
      <w:r>
        <w:rPr>
          <w:rFonts w:ascii="Times New Roman" w:hAnsi="Times New Roman" w:cs="Times New Roman"/>
          <w:sz w:val="24"/>
          <w:szCs w:val="24"/>
        </w:rPr>
        <w:t>3. v nočních hodinách chtěla hlídka MP zastavit podezřelé vozidlo</w:t>
      </w:r>
      <w:r w:rsidR="00137C89">
        <w:rPr>
          <w:rFonts w:ascii="Times New Roman" w:hAnsi="Times New Roman" w:cs="Times New Roman"/>
          <w:sz w:val="24"/>
          <w:szCs w:val="24"/>
        </w:rPr>
        <w:t xml:space="preserve"> zn. Golf</w:t>
      </w:r>
      <w:r>
        <w:rPr>
          <w:rFonts w:ascii="Times New Roman" w:hAnsi="Times New Roman" w:cs="Times New Roman"/>
          <w:sz w:val="24"/>
          <w:szCs w:val="24"/>
        </w:rPr>
        <w:t>. Jakmile strážníci použili k zastavení výstražné světelné zařízení s nápisem STOP, vozidlo</w:t>
      </w:r>
      <w:r w:rsidR="00137C89">
        <w:rPr>
          <w:rFonts w:ascii="Times New Roman" w:hAnsi="Times New Roman" w:cs="Times New Roman"/>
          <w:sz w:val="24"/>
          <w:szCs w:val="24"/>
        </w:rPr>
        <w:t xml:space="preserve"> začalo okamžitě hlídce ujíždět směrem k Chrlicím, kde se strážníkům ztratilo. O tomto bylo informováno operační středisko PČR.</w:t>
      </w:r>
    </w:p>
    <w:p w:rsidR="00DA5046" w:rsidRDefault="009B49D9" w:rsidP="00F80301">
      <w:pPr>
        <w:jc w:val="both"/>
        <w:rPr>
          <w:rFonts w:ascii="Times New Roman" w:hAnsi="Times New Roman" w:cs="Times New Roman"/>
          <w:sz w:val="24"/>
          <w:szCs w:val="24"/>
        </w:rPr>
      </w:pPr>
      <w:r>
        <w:rPr>
          <w:rFonts w:ascii="Times New Roman" w:hAnsi="Times New Roman" w:cs="Times New Roman"/>
          <w:sz w:val="24"/>
          <w:szCs w:val="24"/>
        </w:rPr>
        <w:t>V noci z 14. na 15.</w:t>
      </w:r>
      <w:r w:rsidR="00C52B75">
        <w:rPr>
          <w:rFonts w:ascii="Times New Roman" w:hAnsi="Times New Roman" w:cs="Times New Roman"/>
          <w:sz w:val="24"/>
          <w:szCs w:val="24"/>
        </w:rPr>
        <w:t xml:space="preserve"> </w:t>
      </w:r>
      <w:r>
        <w:rPr>
          <w:rFonts w:ascii="Times New Roman" w:hAnsi="Times New Roman" w:cs="Times New Roman"/>
          <w:sz w:val="24"/>
          <w:szCs w:val="24"/>
        </w:rPr>
        <w:t>3. bylo v zahrádkářské kolonii u Olympie vykradeno nemalé množství chatek. Tato věc byla oznámena OOP Rajhrad, kter</w:t>
      </w:r>
      <w:r w:rsidR="00C52B75">
        <w:rPr>
          <w:rFonts w:ascii="Times New Roman" w:hAnsi="Times New Roman" w:cs="Times New Roman"/>
          <w:sz w:val="24"/>
          <w:szCs w:val="24"/>
        </w:rPr>
        <w:t>á</w:t>
      </w:r>
      <w:r>
        <w:rPr>
          <w:rFonts w:ascii="Times New Roman" w:hAnsi="Times New Roman" w:cs="Times New Roman"/>
          <w:sz w:val="24"/>
          <w:szCs w:val="24"/>
        </w:rPr>
        <w:t xml:space="preserve"> si celou věc převzal</w:t>
      </w:r>
      <w:r w:rsidR="00C52B75">
        <w:rPr>
          <w:rFonts w:ascii="Times New Roman" w:hAnsi="Times New Roman" w:cs="Times New Roman"/>
          <w:sz w:val="24"/>
          <w:szCs w:val="24"/>
        </w:rPr>
        <w:t>a</w:t>
      </w:r>
      <w:r>
        <w:rPr>
          <w:rFonts w:ascii="Times New Roman" w:hAnsi="Times New Roman" w:cs="Times New Roman"/>
          <w:sz w:val="24"/>
          <w:szCs w:val="24"/>
        </w:rPr>
        <w:t>.</w:t>
      </w:r>
    </w:p>
    <w:p w:rsidR="009B49D9" w:rsidRDefault="009B49D9" w:rsidP="00F80301">
      <w:pPr>
        <w:jc w:val="both"/>
        <w:rPr>
          <w:rFonts w:ascii="Times New Roman" w:hAnsi="Times New Roman" w:cs="Times New Roman"/>
          <w:sz w:val="24"/>
          <w:szCs w:val="24"/>
        </w:rPr>
      </w:pPr>
      <w:r>
        <w:rPr>
          <w:rFonts w:ascii="Times New Roman" w:hAnsi="Times New Roman" w:cs="Times New Roman"/>
          <w:sz w:val="24"/>
          <w:szCs w:val="24"/>
        </w:rPr>
        <w:t>Dne 16.</w:t>
      </w:r>
      <w:r w:rsidR="00C52B75">
        <w:rPr>
          <w:rFonts w:ascii="Times New Roman" w:hAnsi="Times New Roman" w:cs="Times New Roman"/>
          <w:sz w:val="24"/>
          <w:szCs w:val="24"/>
        </w:rPr>
        <w:t xml:space="preserve"> </w:t>
      </w:r>
      <w:r>
        <w:rPr>
          <w:rFonts w:ascii="Times New Roman" w:hAnsi="Times New Roman" w:cs="Times New Roman"/>
          <w:sz w:val="24"/>
          <w:szCs w:val="24"/>
        </w:rPr>
        <w:t>3. bylo strážníkům oznámeno, že ve sklepě jednoho bytového domu se nachází dva bezdomovci. Jednalo se o muže a ženu, kteří uvedli, že nemají kde spát. Tito bezdomovci byli vykázáni a odcestovali do Brna, kde m</w:t>
      </w:r>
      <w:r w:rsidR="00007589">
        <w:rPr>
          <w:rFonts w:ascii="Times New Roman" w:hAnsi="Times New Roman" w:cs="Times New Roman"/>
          <w:sz w:val="24"/>
          <w:szCs w:val="24"/>
        </w:rPr>
        <w:t>ají</w:t>
      </w:r>
      <w:r>
        <w:rPr>
          <w:rFonts w:ascii="Times New Roman" w:hAnsi="Times New Roman" w:cs="Times New Roman"/>
          <w:sz w:val="24"/>
          <w:szCs w:val="24"/>
        </w:rPr>
        <w:t xml:space="preserve"> trvalý pobyt.</w:t>
      </w:r>
      <w:r w:rsidR="00007589">
        <w:rPr>
          <w:rFonts w:ascii="Times New Roman" w:hAnsi="Times New Roman" w:cs="Times New Roman"/>
          <w:sz w:val="24"/>
          <w:szCs w:val="24"/>
        </w:rPr>
        <w:t xml:space="preserve"> Avšak tento pár se pravidelně vrací do Modřic a žebrají po místních občanech peníze</w:t>
      </w:r>
      <w:r w:rsidR="00224547">
        <w:rPr>
          <w:rFonts w:ascii="Times New Roman" w:hAnsi="Times New Roman" w:cs="Times New Roman"/>
          <w:sz w:val="24"/>
          <w:szCs w:val="24"/>
        </w:rPr>
        <w:t xml:space="preserve"> a snaží se dostat do nezabezpečených objektů, kde by mohli přespat</w:t>
      </w:r>
      <w:r w:rsidR="00007589">
        <w:rPr>
          <w:rFonts w:ascii="Times New Roman" w:hAnsi="Times New Roman" w:cs="Times New Roman"/>
          <w:sz w:val="24"/>
          <w:szCs w:val="24"/>
        </w:rPr>
        <w:t>. Žádáme občany, aby jim zásadně žádné peníze nedávali a vždy volali linku MP.</w:t>
      </w:r>
    </w:p>
    <w:p w:rsidR="00217D71" w:rsidRDefault="00D2551E" w:rsidP="00F80301">
      <w:pPr>
        <w:jc w:val="both"/>
        <w:rPr>
          <w:rFonts w:ascii="Times New Roman" w:hAnsi="Times New Roman" w:cs="Times New Roman"/>
          <w:sz w:val="24"/>
          <w:szCs w:val="24"/>
        </w:rPr>
      </w:pPr>
      <w:r>
        <w:rPr>
          <w:rFonts w:ascii="Times New Roman" w:hAnsi="Times New Roman" w:cs="Times New Roman"/>
          <w:sz w:val="24"/>
          <w:szCs w:val="24"/>
        </w:rPr>
        <w:t>Dne 24.</w:t>
      </w:r>
      <w:r w:rsidR="00C6640E">
        <w:rPr>
          <w:rFonts w:ascii="Times New Roman" w:hAnsi="Times New Roman" w:cs="Times New Roman"/>
          <w:sz w:val="24"/>
          <w:szCs w:val="24"/>
        </w:rPr>
        <w:t xml:space="preserve"> </w:t>
      </w:r>
      <w:r>
        <w:rPr>
          <w:rFonts w:ascii="Times New Roman" w:hAnsi="Times New Roman" w:cs="Times New Roman"/>
          <w:sz w:val="24"/>
          <w:szCs w:val="24"/>
        </w:rPr>
        <w:t>3. byla hlídka MP přivolána do OC Olympia, kde se nacházel zmatený muž, který tvrdil, že ho stále někdo pronásleduje. Muži byla přivolána RZS, která jej odvezla do FN Bohunice.</w:t>
      </w:r>
    </w:p>
    <w:p w:rsidR="00975E6E" w:rsidRDefault="00217D71" w:rsidP="00F80301">
      <w:pPr>
        <w:jc w:val="both"/>
        <w:rPr>
          <w:rFonts w:ascii="Times New Roman" w:hAnsi="Times New Roman" w:cs="Times New Roman"/>
          <w:sz w:val="24"/>
          <w:szCs w:val="24"/>
        </w:rPr>
      </w:pPr>
      <w:r>
        <w:rPr>
          <w:rFonts w:ascii="Times New Roman" w:hAnsi="Times New Roman" w:cs="Times New Roman"/>
          <w:sz w:val="24"/>
          <w:szCs w:val="24"/>
        </w:rPr>
        <w:t>Opět se množí krádeže železa na ul. Tyršova, kde se strážníkům daří pachatele dopadnout</w:t>
      </w:r>
      <w:r w:rsidR="00F91C41">
        <w:rPr>
          <w:rFonts w:ascii="Times New Roman" w:hAnsi="Times New Roman" w:cs="Times New Roman"/>
          <w:sz w:val="24"/>
          <w:szCs w:val="24"/>
        </w:rPr>
        <w:t>.</w:t>
      </w:r>
      <w:r>
        <w:rPr>
          <w:rFonts w:ascii="Times New Roman" w:hAnsi="Times New Roman" w:cs="Times New Roman"/>
          <w:sz w:val="24"/>
          <w:szCs w:val="24"/>
        </w:rPr>
        <w:t xml:space="preserve"> </w:t>
      </w:r>
      <w:r w:rsidR="00C6640E">
        <w:rPr>
          <w:rFonts w:ascii="Times New Roman" w:hAnsi="Times New Roman" w:cs="Times New Roman"/>
          <w:sz w:val="24"/>
          <w:szCs w:val="24"/>
        </w:rPr>
        <w:t xml:space="preserve">Přesto </w:t>
      </w:r>
      <w:r>
        <w:rPr>
          <w:rFonts w:ascii="Times New Roman" w:hAnsi="Times New Roman" w:cs="Times New Roman"/>
          <w:sz w:val="24"/>
          <w:szCs w:val="24"/>
        </w:rPr>
        <w:t>žádáme občany, aby volali linku MP při jakémkoliv podezřelém pohybu osob v této lokalitě. Děkujeme</w:t>
      </w:r>
    </w:p>
    <w:p w:rsidR="0015686A" w:rsidRDefault="009F6292" w:rsidP="00F80301">
      <w:pPr>
        <w:jc w:val="both"/>
        <w:rPr>
          <w:rFonts w:ascii="Times New Roman" w:hAnsi="Times New Roman" w:cs="Times New Roman"/>
          <w:sz w:val="24"/>
          <w:szCs w:val="24"/>
        </w:rPr>
      </w:pPr>
      <w:r w:rsidRPr="009F6292">
        <w:rPr>
          <w:rFonts w:ascii="Times New Roman" w:hAnsi="Times New Roman" w:cs="Times New Roman"/>
          <w:sz w:val="24"/>
          <w:szCs w:val="24"/>
        </w:rPr>
        <w:lastRenderedPageBreak/>
        <w:t xml:space="preserve">V měsících únor a březen provedli strážníci MP Modřice na žádost ZŠ Modřice přednášky pro druhý stupeň na téma šikana, </w:t>
      </w:r>
      <w:proofErr w:type="spellStart"/>
      <w:r w:rsidRPr="009F6292">
        <w:rPr>
          <w:rFonts w:ascii="Times New Roman" w:hAnsi="Times New Roman" w:cs="Times New Roman"/>
          <w:sz w:val="24"/>
          <w:szCs w:val="24"/>
        </w:rPr>
        <w:t>stalking</w:t>
      </w:r>
      <w:proofErr w:type="spellEnd"/>
      <w:r w:rsidRPr="009F6292">
        <w:rPr>
          <w:rFonts w:ascii="Times New Roman" w:hAnsi="Times New Roman" w:cs="Times New Roman"/>
          <w:sz w:val="24"/>
          <w:szCs w:val="24"/>
        </w:rPr>
        <w:t>, alkohol, drogy. Tato spolupráce bude dále pokračovat, a bude rozšířena o kurzy sebeobrany v hodinách tělesné výchovy.</w:t>
      </w:r>
      <w:bookmarkStart w:id="0" w:name="_GoBack"/>
      <w:bookmarkEnd w:id="0"/>
    </w:p>
    <w:p w:rsidR="0015686A" w:rsidRPr="00D2551E" w:rsidRDefault="0015686A" w:rsidP="0015686A">
      <w:pPr>
        <w:jc w:val="both"/>
        <w:rPr>
          <w:rFonts w:ascii="Times New Roman" w:hAnsi="Times New Roman" w:cs="Times New Roman"/>
          <w:sz w:val="24"/>
          <w:szCs w:val="24"/>
        </w:rPr>
      </w:pPr>
      <w:r w:rsidRPr="00D2551E">
        <w:rPr>
          <w:rFonts w:ascii="Times New Roman" w:hAnsi="Times New Roman" w:cs="Times New Roman"/>
          <w:sz w:val="24"/>
          <w:szCs w:val="24"/>
        </w:rPr>
        <w:t>Zjistí-li někdo, že hrozí, nebo již vznikla mimořádná situace nebo událost, je morální a občanskou povinností každého občana tuto skutečnost ihned oznámit.</w:t>
      </w:r>
    </w:p>
    <w:p w:rsidR="0015686A" w:rsidRPr="00D2551E" w:rsidRDefault="0015686A" w:rsidP="0015686A">
      <w:pPr>
        <w:jc w:val="both"/>
        <w:rPr>
          <w:rFonts w:ascii="Times New Roman" w:hAnsi="Times New Roman" w:cs="Times New Roman"/>
          <w:sz w:val="24"/>
          <w:szCs w:val="24"/>
        </w:rPr>
      </w:pPr>
      <w:r w:rsidRPr="00D2551E">
        <w:rPr>
          <w:rFonts w:ascii="Times New Roman" w:hAnsi="Times New Roman" w:cs="Times New Roman"/>
          <w:sz w:val="24"/>
          <w:szCs w:val="24"/>
        </w:rPr>
        <w:t>Oznamte svůj problém na tísňové lince (tísňová čísla je možno volat z kterékoliv telefonní stanice bezplatně).</w:t>
      </w:r>
    </w:p>
    <w:p w:rsidR="00D73019" w:rsidRDefault="00D73019" w:rsidP="00F80301">
      <w:pPr>
        <w:jc w:val="both"/>
        <w:rPr>
          <w:rFonts w:ascii="Times New Roman" w:hAnsi="Times New Roman" w:cs="Times New Roman"/>
          <w:sz w:val="24"/>
          <w:szCs w:val="24"/>
        </w:rPr>
      </w:pPr>
    </w:p>
    <w:p w:rsidR="00C25ABA" w:rsidRPr="004064F4" w:rsidRDefault="00C25ABA">
      <w:pPr>
        <w:rPr>
          <w:rFonts w:ascii="Times New Roman" w:hAnsi="Times New Roman" w:cs="Times New Roman"/>
          <w:sz w:val="24"/>
          <w:szCs w:val="24"/>
        </w:rPr>
      </w:pPr>
      <w:r w:rsidRPr="00586AB3">
        <w:rPr>
          <w:rFonts w:ascii="Times New Roman" w:hAnsi="Times New Roman" w:cs="Times New Roman"/>
          <w:sz w:val="24"/>
          <w:szCs w:val="24"/>
        </w:rPr>
        <w:t xml:space="preserve">                                                              </w:t>
      </w:r>
      <w:r w:rsidR="00586AB3">
        <w:rPr>
          <w:rFonts w:ascii="Times New Roman" w:hAnsi="Times New Roman" w:cs="Times New Roman"/>
          <w:sz w:val="24"/>
          <w:szCs w:val="24"/>
        </w:rPr>
        <w:t xml:space="preserve">  </w:t>
      </w:r>
      <w:r w:rsidR="00B40B30">
        <w:rPr>
          <w:rFonts w:ascii="Times New Roman" w:hAnsi="Times New Roman" w:cs="Times New Roman"/>
          <w:sz w:val="24"/>
          <w:szCs w:val="24"/>
        </w:rPr>
        <w:t xml:space="preserve">          </w:t>
      </w:r>
      <w:r w:rsidRPr="00586AB3">
        <w:rPr>
          <w:rFonts w:ascii="Times New Roman" w:hAnsi="Times New Roman" w:cs="Times New Roman"/>
          <w:sz w:val="24"/>
          <w:szCs w:val="24"/>
        </w:rPr>
        <w:t xml:space="preserve">Za MP Modřice: str. Bartošek a str. Fajks                                                                                                                                        </w:t>
      </w:r>
    </w:p>
    <w:sectPr w:rsidR="00C25ABA" w:rsidRPr="004064F4" w:rsidSect="003C2797">
      <w:pgSz w:w="11906" w:h="16838"/>
      <w:pgMar w:top="709"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826BD"/>
    <w:rsid w:val="0000261F"/>
    <w:rsid w:val="00007589"/>
    <w:rsid w:val="00027424"/>
    <w:rsid w:val="00027F6F"/>
    <w:rsid w:val="000329F1"/>
    <w:rsid w:val="0006290A"/>
    <w:rsid w:val="00063871"/>
    <w:rsid w:val="00072666"/>
    <w:rsid w:val="00074870"/>
    <w:rsid w:val="00091057"/>
    <w:rsid w:val="000954E8"/>
    <w:rsid w:val="000A2CB8"/>
    <w:rsid w:val="000C585B"/>
    <w:rsid w:val="000E5398"/>
    <w:rsid w:val="00106AE3"/>
    <w:rsid w:val="001133A6"/>
    <w:rsid w:val="00122665"/>
    <w:rsid w:val="00137C89"/>
    <w:rsid w:val="0015686A"/>
    <w:rsid w:val="00165551"/>
    <w:rsid w:val="001868A0"/>
    <w:rsid w:val="001C32EB"/>
    <w:rsid w:val="001E30E3"/>
    <w:rsid w:val="00217D71"/>
    <w:rsid w:val="00224547"/>
    <w:rsid w:val="00231778"/>
    <w:rsid w:val="0023262B"/>
    <w:rsid w:val="00243443"/>
    <w:rsid w:val="00244DA9"/>
    <w:rsid w:val="00253FC4"/>
    <w:rsid w:val="00265FD4"/>
    <w:rsid w:val="002702E9"/>
    <w:rsid w:val="00271401"/>
    <w:rsid w:val="0028294A"/>
    <w:rsid w:val="00287E2C"/>
    <w:rsid w:val="002A5E96"/>
    <w:rsid w:val="002B3D7C"/>
    <w:rsid w:val="002C78BE"/>
    <w:rsid w:val="002D3A68"/>
    <w:rsid w:val="002F2D90"/>
    <w:rsid w:val="003039C9"/>
    <w:rsid w:val="00320360"/>
    <w:rsid w:val="003678C0"/>
    <w:rsid w:val="00371F9D"/>
    <w:rsid w:val="003752D7"/>
    <w:rsid w:val="003826BD"/>
    <w:rsid w:val="00394E5B"/>
    <w:rsid w:val="003B3A0E"/>
    <w:rsid w:val="003C2797"/>
    <w:rsid w:val="003C7E24"/>
    <w:rsid w:val="004064F4"/>
    <w:rsid w:val="00414711"/>
    <w:rsid w:val="004228AD"/>
    <w:rsid w:val="00430506"/>
    <w:rsid w:val="00442E49"/>
    <w:rsid w:val="004456C2"/>
    <w:rsid w:val="004479EC"/>
    <w:rsid w:val="00463280"/>
    <w:rsid w:val="0046538E"/>
    <w:rsid w:val="004977D0"/>
    <w:rsid w:val="004B34D9"/>
    <w:rsid w:val="004B6872"/>
    <w:rsid w:val="004C394A"/>
    <w:rsid w:val="004C72AC"/>
    <w:rsid w:val="004D3CEB"/>
    <w:rsid w:val="004D46FD"/>
    <w:rsid w:val="00561402"/>
    <w:rsid w:val="00586AB3"/>
    <w:rsid w:val="005963C0"/>
    <w:rsid w:val="005A309C"/>
    <w:rsid w:val="005F1C13"/>
    <w:rsid w:val="005F6183"/>
    <w:rsid w:val="00623415"/>
    <w:rsid w:val="00630BB9"/>
    <w:rsid w:val="006A0F22"/>
    <w:rsid w:val="006D1248"/>
    <w:rsid w:val="006D3D98"/>
    <w:rsid w:val="007264BA"/>
    <w:rsid w:val="00745ECC"/>
    <w:rsid w:val="00753824"/>
    <w:rsid w:val="0075692D"/>
    <w:rsid w:val="007846C6"/>
    <w:rsid w:val="00784D4C"/>
    <w:rsid w:val="007B5381"/>
    <w:rsid w:val="007C26B5"/>
    <w:rsid w:val="007C7163"/>
    <w:rsid w:val="007E7F18"/>
    <w:rsid w:val="007F70AF"/>
    <w:rsid w:val="007F7692"/>
    <w:rsid w:val="007F7CA3"/>
    <w:rsid w:val="00802EDD"/>
    <w:rsid w:val="008166A2"/>
    <w:rsid w:val="008A5978"/>
    <w:rsid w:val="008D5A5F"/>
    <w:rsid w:val="008F1D8F"/>
    <w:rsid w:val="008F485C"/>
    <w:rsid w:val="00917115"/>
    <w:rsid w:val="009229FB"/>
    <w:rsid w:val="0092746E"/>
    <w:rsid w:val="00944D41"/>
    <w:rsid w:val="00954A7D"/>
    <w:rsid w:val="00954E5F"/>
    <w:rsid w:val="00975E6E"/>
    <w:rsid w:val="009B49D9"/>
    <w:rsid w:val="009D10FD"/>
    <w:rsid w:val="009F18BE"/>
    <w:rsid w:val="009F6292"/>
    <w:rsid w:val="00A03C4E"/>
    <w:rsid w:val="00A06832"/>
    <w:rsid w:val="00A2166F"/>
    <w:rsid w:val="00A30B9F"/>
    <w:rsid w:val="00A41DCB"/>
    <w:rsid w:val="00AA19A6"/>
    <w:rsid w:val="00AC448C"/>
    <w:rsid w:val="00AD738B"/>
    <w:rsid w:val="00B40B30"/>
    <w:rsid w:val="00B460B6"/>
    <w:rsid w:val="00B60300"/>
    <w:rsid w:val="00B96905"/>
    <w:rsid w:val="00B96C48"/>
    <w:rsid w:val="00BA4AE4"/>
    <w:rsid w:val="00BD5C5F"/>
    <w:rsid w:val="00C01FBB"/>
    <w:rsid w:val="00C12180"/>
    <w:rsid w:val="00C173A7"/>
    <w:rsid w:val="00C25ABA"/>
    <w:rsid w:val="00C52B75"/>
    <w:rsid w:val="00C6640E"/>
    <w:rsid w:val="00CA5955"/>
    <w:rsid w:val="00CA67E3"/>
    <w:rsid w:val="00CE2FD7"/>
    <w:rsid w:val="00D2551E"/>
    <w:rsid w:val="00D36DB0"/>
    <w:rsid w:val="00D45EFF"/>
    <w:rsid w:val="00D66344"/>
    <w:rsid w:val="00D73019"/>
    <w:rsid w:val="00D756C0"/>
    <w:rsid w:val="00D76C47"/>
    <w:rsid w:val="00D806AE"/>
    <w:rsid w:val="00D81861"/>
    <w:rsid w:val="00D93AE8"/>
    <w:rsid w:val="00D97A88"/>
    <w:rsid w:val="00DA109E"/>
    <w:rsid w:val="00DA5046"/>
    <w:rsid w:val="00DC5027"/>
    <w:rsid w:val="00E011AD"/>
    <w:rsid w:val="00E02BC4"/>
    <w:rsid w:val="00E31E31"/>
    <w:rsid w:val="00E62F62"/>
    <w:rsid w:val="00E856AE"/>
    <w:rsid w:val="00EC6FDB"/>
    <w:rsid w:val="00EE1122"/>
    <w:rsid w:val="00EF27DA"/>
    <w:rsid w:val="00F024E2"/>
    <w:rsid w:val="00F204A2"/>
    <w:rsid w:val="00F345A7"/>
    <w:rsid w:val="00F52A9F"/>
    <w:rsid w:val="00F54D0A"/>
    <w:rsid w:val="00F65AEC"/>
    <w:rsid w:val="00F72C67"/>
    <w:rsid w:val="00F74077"/>
    <w:rsid w:val="00F80301"/>
    <w:rsid w:val="00F8676A"/>
    <w:rsid w:val="00F91C41"/>
    <w:rsid w:val="00F95D2B"/>
    <w:rsid w:val="00FA4E84"/>
    <w:rsid w:val="00FB791C"/>
    <w:rsid w:val="00FC6694"/>
    <w:rsid w:val="00FD567D"/>
    <w:rsid w:val="00FE1273"/>
    <w:rsid w:val="00FF0ED3"/>
    <w:rsid w:val="00FF1FCF"/>
    <w:rsid w:val="00FF7D1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3A68"/>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A67E3"/>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A67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D3A6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CA67E3"/>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A67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microsoft.com/office/2007/relationships/stylesWithEffects" Target="stylesWithEffects.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558</Words>
  <Characters>3299</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mestskapolicie</dc:creator>
  <cp:lastModifiedBy>lenka.ventrubova</cp:lastModifiedBy>
  <cp:revision>6</cp:revision>
  <dcterms:created xsi:type="dcterms:W3CDTF">2014-03-31T06:18:00Z</dcterms:created>
  <dcterms:modified xsi:type="dcterms:W3CDTF">2014-03-31T09:14:00Z</dcterms:modified>
</cp:coreProperties>
</file>