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02EF" w:rsidRDefault="00E47C99">
      <w:r>
        <w:t>Pasivní bytový dům pro seniory se stal nejlepší stavbou Jihomoravského kraje</w:t>
      </w:r>
    </w:p>
    <w:p w:rsidR="00E47C99" w:rsidRDefault="00E47C99"/>
    <w:p w:rsidR="00E47C99" w:rsidRDefault="00E47C99">
      <w:r>
        <w:t>Jihomoravské stavební společenství při Svazu podnikatelů ve stavebnictví v </w:t>
      </w:r>
      <w:r w:rsidR="00430114">
        <w:t>Č</w:t>
      </w:r>
      <w:r>
        <w:t>R pod záštitou Jihomoravského kraje vyhlašuje každoročně soutěž o nejlepší stavbu Jihomoravského kraje</w:t>
      </w:r>
      <w:r w:rsidR="00DC07DD">
        <w:t xml:space="preserve">. Odborná porota </w:t>
      </w:r>
      <w:r w:rsidR="000B3C55">
        <w:t>vyhodnotila náš</w:t>
      </w:r>
      <w:r w:rsidR="00DC07DD">
        <w:t xml:space="preserve"> Pasivní bytový dům pro seniory v kategorii bytové stavby jako nejlepší</w:t>
      </w:r>
      <w:r w:rsidR="000B3C55">
        <w:t xml:space="preserve"> stavbu roku 2013</w:t>
      </w:r>
      <w:r w:rsidR="00DC07DD">
        <w:t>, získali jsme 1. místo. C</w:t>
      </w:r>
      <w:r w:rsidR="00F83EAB">
        <w:t>enu předal na Stave</w:t>
      </w:r>
      <w:r w:rsidR="00430114">
        <w:t>b</w:t>
      </w:r>
      <w:r w:rsidR="00F83EAB">
        <w:t xml:space="preserve">ním veletrhu v Brně 24. 4. 2014 náměstek </w:t>
      </w:r>
      <w:r w:rsidR="000B3C55">
        <w:t>hejtmana Jihomoravského</w:t>
      </w:r>
      <w:r w:rsidR="00F83EAB">
        <w:t xml:space="preserve"> kraje Mgr. Václav Božek, CSc</w:t>
      </w:r>
      <w:r w:rsidR="000B3C55">
        <w:t>.</w:t>
      </w:r>
      <w:r w:rsidR="00F83EAB">
        <w:t xml:space="preserve"> a rektor Vysokého učení technického v Brně prof.</w:t>
      </w:r>
      <w:r w:rsidR="000B3C55">
        <w:t xml:space="preserve"> RNDr. Ing. Petr Štěpánek, CSc.</w:t>
      </w:r>
      <w:r w:rsidR="00902D45">
        <w:br/>
      </w:r>
      <w:r w:rsidR="00902D45">
        <w:br/>
        <w:t xml:space="preserve">                                                                                                                                          </w:t>
      </w:r>
      <w:bookmarkStart w:id="0" w:name="_GoBack"/>
      <w:bookmarkEnd w:id="0"/>
      <w:r w:rsidR="00902D45">
        <w:t xml:space="preserve"> Ing. Hana </w:t>
      </w:r>
      <w:proofErr w:type="spellStart"/>
      <w:r w:rsidR="00902D45">
        <w:t>Chybíková</w:t>
      </w:r>
      <w:proofErr w:type="spellEnd"/>
      <w:r w:rsidR="00902D45">
        <w:t xml:space="preserve"> </w:t>
      </w:r>
    </w:p>
    <w:sectPr w:rsidR="00E47C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C99"/>
    <w:rsid w:val="000B3C55"/>
    <w:rsid w:val="002802EF"/>
    <w:rsid w:val="00430114"/>
    <w:rsid w:val="00902D45"/>
    <w:rsid w:val="00DC07DD"/>
    <w:rsid w:val="00E47C99"/>
    <w:rsid w:val="00F83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71BD41-1F60-451A-BADD-C01C7B5D7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109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Město Modřice</dc:creator>
  <cp:keywords/>
  <dc:description/>
  <cp:lastModifiedBy>Lenka Ventrubová</cp:lastModifiedBy>
  <cp:revision>3</cp:revision>
  <dcterms:created xsi:type="dcterms:W3CDTF">2014-04-28T12:55:00Z</dcterms:created>
  <dcterms:modified xsi:type="dcterms:W3CDTF">2014-04-29T07:50:00Z</dcterms:modified>
</cp:coreProperties>
</file>