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F2D" w:rsidRDefault="006F1CDF">
      <w:r>
        <w:t>Když je v</w:t>
      </w:r>
      <w:r w:rsidR="00A4159A">
        <w:t> Praze blaze</w:t>
      </w:r>
    </w:p>
    <w:p w:rsidR="00A4159A" w:rsidRDefault="00A4159A"/>
    <w:p w:rsidR="001E4F2D" w:rsidRDefault="001E4F2D">
      <w:r>
        <w:t>Blíží se konec školního roku a s ním přichází období výletů za zábavou i poznáním. 30. května jsme letošní „výletní sezónu“ odstartovali zájezdem do Prahy. Téměř kompletní 8. třídu doplnila skupinka deváťáků</w:t>
      </w:r>
      <w:r w:rsidR="00954FD5">
        <w:t>, dále paní učitelky A. Grünwaldová, L. Hronová a M. Hájková</w:t>
      </w:r>
      <w:r>
        <w:t xml:space="preserve"> a mohlo se v vyrazit. </w:t>
      </w:r>
    </w:p>
    <w:p w:rsidR="001E4F2D" w:rsidRDefault="001E4F2D">
      <w:r>
        <w:t xml:space="preserve">Nejprve jsme se přemístili na Malou Stranu a navštívili budovu Parlamentu ČR. Absolvovali jsme instruktážní film o chodu této instituce a pak jsme </w:t>
      </w:r>
      <w:r w:rsidR="001B5046">
        <w:t>na</w:t>
      </w:r>
      <w:r>
        <w:t> galeri</w:t>
      </w:r>
      <w:r w:rsidR="001B5046">
        <w:t>i</w:t>
      </w:r>
      <w:r>
        <w:t xml:space="preserve"> </w:t>
      </w:r>
      <w:r w:rsidR="001B5046">
        <w:t xml:space="preserve">byli účastni rozprav i hlasování našich zákonodárců. Možná že ještě více než jednání samotné na nás zapůsobila všudypřítomná bezpečností opatření, </w:t>
      </w:r>
      <w:r w:rsidR="00A4159A">
        <w:t>jež</w:t>
      </w:r>
      <w:r w:rsidR="001B5046">
        <w:t xml:space="preserve"> jsme museli důsledně </w:t>
      </w:r>
      <w:r w:rsidR="000B4FA8">
        <w:t>dodržovat.</w:t>
      </w:r>
    </w:p>
    <w:p w:rsidR="006F1CDF" w:rsidRDefault="001B5046">
      <w:r>
        <w:t xml:space="preserve">Po malém pikniku na Kampě jsme se prošli po Karlově mostě tam a zpět a poté zamířili na protější břeh Vltavy, do Národního divadla. Místo, které známe z fotografií a dokumentů, jsme měli možnost projít od sklepa po půdu, a to doslova. Na základní kámen z Řípu jsme sice nepoklepali, ale pozorně si ho prohlédli. Zjistili jsme, že do základů stavby byly zabudovány i obelisky z dalších koutů Čech, z Boubína, Trocnova, Domažlic, Blaníku i Buchlova, dokonce jeden připutoval z dalekého Chicaga. Zaslal ho tamější starosta Čermák se slovy „co krev pojí, moře nerozdvojí.“ </w:t>
      </w:r>
      <w:r w:rsidR="00AD1D75">
        <w:t>Milé</w:t>
      </w:r>
      <w:r w:rsidR="006F1CDF">
        <w:t>.</w:t>
      </w:r>
    </w:p>
    <w:p w:rsidR="001B5046" w:rsidRDefault="001B5046">
      <w:r>
        <w:t xml:space="preserve">Zopakovali jsme si </w:t>
      </w:r>
      <w:r w:rsidR="0026127D">
        <w:t xml:space="preserve">historii tohoto místa a pak už jen obdivovali a nasávali atmosféru. </w:t>
      </w:r>
      <w:r w:rsidR="00C04E90">
        <w:t>Informace, které jsme o Zlaté kapličce dosud měli, se umocnily a dostaly v našich myslích reálnou představu. Skutečně v tomto divadle vnímáte jeho pohnutý příběh na každém kroku</w:t>
      </w:r>
      <w:r w:rsidR="00E05EC0">
        <w:t>, d</w:t>
      </w:r>
      <w:r w:rsidR="00C04E90">
        <w:t>ýchá ze stěn, soch</w:t>
      </w:r>
      <w:r w:rsidR="00954FD5">
        <w:t xml:space="preserve"> i</w:t>
      </w:r>
      <w:r w:rsidR="00C04E90">
        <w:t xml:space="preserve"> obrazů</w:t>
      </w:r>
      <w:r w:rsidR="00954FD5">
        <w:t>.</w:t>
      </w:r>
      <w:r w:rsidR="00C04E90">
        <w:t xml:space="preserve"> </w:t>
      </w:r>
      <w:r w:rsidR="0026127D">
        <w:t xml:space="preserve">Když sedíte sami v tichém hledišti, nemůžete </w:t>
      </w:r>
      <w:r w:rsidR="00C04E90">
        <w:t>necítit</w:t>
      </w:r>
      <w:r w:rsidR="0026127D">
        <w:t xml:space="preserve"> doby dávno minulé. Divadlo </w:t>
      </w:r>
      <w:r w:rsidR="00C04E90">
        <w:t xml:space="preserve">totiž </w:t>
      </w:r>
      <w:r w:rsidR="0026127D">
        <w:t>hovoří tichou řečí předků, kdy slovo Čech a vlastenec mělo ještě svoji váhu.</w:t>
      </w:r>
    </w:p>
    <w:p w:rsidR="0017170C" w:rsidRDefault="0026127D">
      <w:r>
        <w:t>Ačkoliv jsme v</w:t>
      </w:r>
      <w:r w:rsidR="00C04E90">
        <w:t> divadle pobyli necelé dvě hodiny, máme</w:t>
      </w:r>
      <w:r w:rsidR="00243679">
        <w:t xml:space="preserve"> kromě nádherných dojmů i </w:t>
      </w:r>
      <w:r w:rsidR="00C04E90">
        <w:t xml:space="preserve">několik </w:t>
      </w:r>
      <w:r w:rsidR="00E05EC0">
        <w:t xml:space="preserve">humorných zážitků, z nichž vyplývá několik </w:t>
      </w:r>
      <w:r w:rsidR="00243679">
        <w:t xml:space="preserve">praktických </w:t>
      </w:r>
      <w:r w:rsidR="00C04E90">
        <w:t xml:space="preserve">rad a </w:t>
      </w:r>
      <w:r w:rsidR="00E05EC0">
        <w:t>doporučení</w:t>
      </w:r>
      <w:r w:rsidR="00C04E90">
        <w:t>.</w:t>
      </w:r>
      <w:r w:rsidR="00243679">
        <w:t xml:space="preserve"> </w:t>
      </w:r>
      <w:r w:rsidR="00A4159A">
        <w:t xml:space="preserve">Chcete-li si </w:t>
      </w:r>
      <w:r w:rsidR="00243679">
        <w:t xml:space="preserve">např. </w:t>
      </w:r>
      <w:r w:rsidR="00A4159A">
        <w:t xml:space="preserve">představení vychutnat v největším lesku, </w:t>
      </w:r>
      <w:r w:rsidR="00243679">
        <w:t xml:space="preserve">dobře vidět a slyšet, </w:t>
      </w:r>
      <w:r w:rsidR="00A4159A">
        <w:t xml:space="preserve">neváhejte zainvenstovat </w:t>
      </w:r>
      <w:r w:rsidR="00E05EC0">
        <w:t xml:space="preserve">do vstupenek </w:t>
      </w:r>
      <w:r w:rsidR="00A4159A">
        <w:t xml:space="preserve">a </w:t>
      </w:r>
      <w:r w:rsidR="0017170C">
        <w:t>usadit se</w:t>
      </w:r>
      <w:r w:rsidR="00A4159A">
        <w:t xml:space="preserve"> na 1. balkon</w:t>
      </w:r>
      <w:r w:rsidR="0017170C">
        <w:t>u</w:t>
      </w:r>
      <w:r w:rsidR="00A4159A">
        <w:t xml:space="preserve"> uprostřed. </w:t>
      </w:r>
      <w:r w:rsidR="00B21072">
        <w:t xml:space="preserve">Nejvyšší patra pak mají své kouzlo v tom, že jsou nejlevnější a stropní nástěnné malby Františka Ženíška máte téměř na dosah. </w:t>
      </w:r>
      <w:r w:rsidR="0017170C">
        <w:t>N</w:t>
      </w:r>
      <w:r w:rsidR="00B21072">
        <w:t xml:space="preserve">evýhodou </w:t>
      </w:r>
      <w:r w:rsidR="0017170C">
        <w:t xml:space="preserve">ovšem </w:t>
      </w:r>
      <w:r w:rsidR="00B21072">
        <w:t xml:space="preserve">je, že se </w:t>
      </w:r>
      <w:r w:rsidR="00E05EC0">
        <w:t xml:space="preserve">můžete </w:t>
      </w:r>
      <w:r w:rsidR="00B21072">
        <w:t xml:space="preserve">z těchto </w:t>
      </w:r>
      <w:proofErr w:type="gramStart"/>
      <w:r w:rsidR="00B21072">
        <w:t>strmých  bidýlek</w:t>
      </w:r>
      <w:proofErr w:type="gramEnd"/>
      <w:r w:rsidR="00B21072">
        <w:t xml:space="preserve"> celkem spolehlivě zřítit do orchestřiště. T</w:t>
      </w:r>
      <w:r w:rsidR="00A4159A">
        <w:t xml:space="preserve">rpíte-li závratí, </w:t>
      </w:r>
      <w:r w:rsidR="00B21072">
        <w:t xml:space="preserve">pak se raději těmto místům vyhněte. </w:t>
      </w:r>
    </w:p>
    <w:p w:rsidR="00AC7FD6" w:rsidRDefault="00B21072">
      <w:r>
        <w:t>Zvláš</w:t>
      </w:r>
      <w:r w:rsidR="0017170C">
        <w:t>t</w:t>
      </w:r>
      <w:r>
        <w:t>ní kapitolou je střešní terasa.</w:t>
      </w:r>
      <w:r w:rsidR="00A4159A">
        <w:t xml:space="preserve"> </w:t>
      </w:r>
      <w:r w:rsidR="00AD1D75">
        <w:t>Tam</w:t>
      </w:r>
      <w:r w:rsidR="00A4159A">
        <w:t xml:space="preserve"> jsme vystoupali též. </w:t>
      </w:r>
      <w:r w:rsidR="0017170C">
        <w:t>Protáhli jsme se železnými dvířky a o</w:t>
      </w:r>
      <w:r w:rsidR="00A4159A">
        <w:t xml:space="preserve">citli se téměř </w:t>
      </w:r>
      <w:r w:rsidR="00243679">
        <w:t xml:space="preserve">v nebi, </w:t>
      </w:r>
      <w:r w:rsidR="00A4159A">
        <w:t xml:space="preserve">na </w:t>
      </w:r>
      <w:r w:rsidR="00243679">
        <w:t>s</w:t>
      </w:r>
      <w:r w:rsidR="00A4159A">
        <w:t>třeše mezi obrovskými múz</w:t>
      </w:r>
      <w:r w:rsidR="00AD1D75">
        <w:t xml:space="preserve">ami upřeně hledícími v dál. </w:t>
      </w:r>
    </w:p>
    <w:p w:rsidR="00A4159A" w:rsidRDefault="00AD1D75">
      <w:r>
        <w:t>Z</w:t>
      </w:r>
      <w:r w:rsidR="00AC7FD6">
        <w:t>a</w:t>
      </w:r>
      <w:r>
        <w:t xml:space="preserve">to my opatrně shlíželi na hučící město pod námi a bylo nám vedle </w:t>
      </w:r>
      <w:r w:rsidR="00243679">
        <w:t xml:space="preserve">těch </w:t>
      </w:r>
      <w:r>
        <w:t xml:space="preserve">obrovských soch </w:t>
      </w:r>
      <w:r w:rsidR="00243679">
        <w:t>všelijak.</w:t>
      </w:r>
      <w:r>
        <w:t xml:space="preserve"> </w:t>
      </w:r>
      <w:r w:rsidR="00AC7FD6">
        <w:t>M</w:t>
      </w:r>
      <w:r>
        <w:t xml:space="preserve">úzy </w:t>
      </w:r>
      <w:r w:rsidR="006F1CDF">
        <w:t>vás zde obklopují všude.</w:t>
      </w:r>
      <w:r>
        <w:t xml:space="preserve"> Prostě jen čekáte, kdy vás která políbí</w:t>
      </w:r>
      <w:r w:rsidR="00E05EC0">
        <w:t xml:space="preserve"> a inspiruje.</w:t>
      </w:r>
    </w:p>
    <w:p w:rsidR="00954FD5" w:rsidRDefault="00243679">
      <w:r>
        <w:t>Národní divadlo je</w:t>
      </w:r>
      <w:r w:rsidR="0017170C">
        <w:t>,</w:t>
      </w:r>
      <w:r>
        <w:t xml:space="preserve"> </w:t>
      </w:r>
      <w:r w:rsidR="0017170C">
        <w:t xml:space="preserve">ve vší úctě, </w:t>
      </w:r>
      <w:r w:rsidR="00B21072">
        <w:t xml:space="preserve">takový </w:t>
      </w:r>
      <w:r>
        <w:t xml:space="preserve">malý labyrint, v němž </w:t>
      </w:r>
      <w:r w:rsidR="00954FD5">
        <w:t xml:space="preserve">se </w:t>
      </w:r>
      <w:proofErr w:type="gramStart"/>
      <w:r w:rsidR="00954FD5">
        <w:t>dá  poměrně</w:t>
      </w:r>
      <w:proofErr w:type="gramEnd"/>
      <w:r w:rsidR="0017170C">
        <w:t xml:space="preserve"> lehce </w:t>
      </w:r>
      <w:r w:rsidR="00AC7FD6">
        <w:t>zakufrovat,</w:t>
      </w:r>
      <w:r w:rsidR="0017170C">
        <w:t xml:space="preserve"> </w:t>
      </w:r>
      <w:r w:rsidR="002860E6">
        <w:t>což</w:t>
      </w:r>
      <w:r w:rsidR="0017170C">
        <w:t xml:space="preserve"> se to přihodilo </w:t>
      </w:r>
      <w:r w:rsidR="002860E6">
        <w:t xml:space="preserve">i </w:t>
      </w:r>
      <w:r w:rsidR="0017170C">
        <w:t>nám</w:t>
      </w:r>
      <w:r w:rsidR="002860E6">
        <w:t xml:space="preserve">, když jsme se kochali. </w:t>
      </w:r>
      <w:r>
        <w:t xml:space="preserve">Proto je </w:t>
      </w:r>
      <w:r w:rsidR="0017170C">
        <w:t>vhodné</w:t>
      </w:r>
      <w:r>
        <w:t xml:space="preserve"> chodit </w:t>
      </w:r>
      <w:r w:rsidR="00B21072">
        <w:t xml:space="preserve">vždy </w:t>
      </w:r>
      <w:r>
        <w:t>ve dvou a</w:t>
      </w:r>
      <w:r w:rsidR="00AD1D75">
        <w:t xml:space="preserve"> ve spleti schodišť </w:t>
      </w:r>
      <w:r>
        <w:t xml:space="preserve">se </w:t>
      </w:r>
      <w:r w:rsidR="00AD1D75">
        <w:t>držet skupiny</w:t>
      </w:r>
      <w:r w:rsidR="000B3F35">
        <w:t>.</w:t>
      </w:r>
      <w:r w:rsidR="00AD1D75">
        <w:t xml:space="preserve"> </w:t>
      </w:r>
      <w:r w:rsidR="000B3F35">
        <w:t xml:space="preserve">Pokud tak neučiníte, jsou dobrou orientační </w:t>
      </w:r>
      <w:proofErr w:type="gramStart"/>
      <w:r w:rsidR="000B3F35">
        <w:t xml:space="preserve">pomůckou </w:t>
      </w:r>
      <w:r w:rsidR="00AD1D75">
        <w:t xml:space="preserve"> </w:t>
      </w:r>
      <w:r w:rsidR="000B3F35">
        <w:t>podobizny</w:t>
      </w:r>
      <w:proofErr w:type="gramEnd"/>
      <w:r w:rsidR="000B3F35">
        <w:t xml:space="preserve"> herců na chodbách. Když </w:t>
      </w:r>
      <w:r w:rsidR="0017170C">
        <w:t xml:space="preserve">např. </w:t>
      </w:r>
      <w:r w:rsidR="000B3F35">
        <w:t xml:space="preserve">na své pouti několikrát minete Hugo Hasse, víte, že se točíte v kruhu a je třeba změnit směr. </w:t>
      </w:r>
    </w:p>
    <w:p w:rsidR="00AD1D75" w:rsidRDefault="000B4FA8">
      <w:r>
        <w:t xml:space="preserve">Každopádně jsme </w:t>
      </w:r>
      <w:r w:rsidR="00AC7FD6">
        <w:t xml:space="preserve">moc </w:t>
      </w:r>
      <w:r>
        <w:t xml:space="preserve">vděčni za tyto </w:t>
      </w:r>
      <w:r w:rsidR="006F1CDF">
        <w:t xml:space="preserve">nevšední </w:t>
      </w:r>
      <w:r w:rsidR="00AC7FD6">
        <w:t>zážitky</w:t>
      </w:r>
      <w:r>
        <w:t xml:space="preserve"> a těšíme</w:t>
      </w:r>
      <w:r w:rsidR="00AC7FD6">
        <w:t xml:space="preserve"> se</w:t>
      </w:r>
      <w:r w:rsidR="00B21072">
        <w:t>,</w:t>
      </w:r>
      <w:r>
        <w:t xml:space="preserve"> že </w:t>
      </w:r>
      <w:r w:rsidR="00B21072">
        <w:t xml:space="preserve">do těchto míst </w:t>
      </w:r>
      <w:r>
        <w:t xml:space="preserve">příští rok </w:t>
      </w:r>
      <w:r w:rsidR="0017170C">
        <w:t>zavítáme</w:t>
      </w:r>
      <w:r w:rsidR="00B21072">
        <w:t xml:space="preserve"> zn</w:t>
      </w:r>
      <w:r>
        <w:t xml:space="preserve">ovu, tentokrát </w:t>
      </w:r>
      <w:r w:rsidR="00B21072">
        <w:t xml:space="preserve">již </w:t>
      </w:r>
      <w:r>
        <w:t xml:space="preserve">na představení. </w:t>
      </w:r>
    </w:p>
    <w:p w:rsidR="000B4FA8" w:rsidRDefault="00B21072">
      <w:r>
        <w:t>Milí m</w:t>
      </w:r>
      <w:r w:rsidR="000B4FA8">
        <w:t xml:space="preserve">odřičtí občané, </w:t>
      </w:r>
      <w:r w:rsidR="002860E6">
        <w:t>budeme rádi, když</w:t>
      </w:r>
      <w:r w:rsidR="000B4FA8">
        <w:t xml:space="preserve"> se k nám při</w:t>
      </w:r>
      <w:r w:rsidR="006F1CDF">
        <w:t>pojíte</w:t>
      </w:r>
      <w:r w:rsidR="000B4FA8">
        <w:t>.</w:t>
      </w:r>
    </w:p>
    <w:p w:rsidR="006F1CDF" w:rsidRDefault="006F1CDF">
      <w:r>
        <w:t xml:space="preserve">       </w:t>
      </w:r>
    </w:p>
    <w:p w:rsidR="006F1CDF" w:rsidRDefault="006F1CDF">
      <w:r>
        <w:t xml:space="preserve">                                                                                           Jana Havlíčková, ZŘŠ</w:t>
      </w:r>
    </w:p>
    <w:sectPr w:rsidR="006F1C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1E4F2D"/>
    <w:rsid w:val="000056AA"/>
    <w:rsid w:val="000B3F35"/>
    <w:rsid w:val="000B4FA8"/>
    <w:rsid w:val="0017170C"/>
    <w:rsid w:val="001B5046"/>
    <w:rsid w:val="001E4F2D"/>
    <w:rsid w:val="00243679"/>
    <w:rsid w:val="0026127D"/>
    <w:rsid w:val="002860E6"/>
    <w:rsid w:val="006F1CDF"/>
    <w:rsid w:val="00954FD5"/>
    <w:rsid w:val="00A4159A"/>
    <w:rsid w:val="00AC7FD6"/>
    <w:rsid w:val="00AD1D75"/>
    <w:rsid w:val="00B21072"/>
    <w:rsid w:val="00C04E90"/>
    <w:rsid w:val="00E05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489</Words>
  <Characters>2890</Characters>
  <Application>Microsoft Office Word</Application>
  <DocSecurity>4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Když je v Praze blaze</vt:lpstr>
    </vt:vector>
  </TitlesOfParts>
  <Company>ZŠ Modřice</Company>
  <LinksUpToDate>false</LinksUpToDate>
  <CharactersWithSpaces>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Když je v Praze blaze</dc:title>
  <dc:subject/>
  <dc:creator>Jana Havlíčková</dc:creator>
  <cp:keywords/>
  <dc:description/>
  <cp:lastModifiedBy>koubkova</cp:lastModifiedBy>
  <cp:revision>2</cp:revision>
  <cp:lastPrinted>2014-05-01T20:33:00Z</cp:lastPrinted>
  <dcterms:created xsi:type="dcterms:W3CDTF">2014-05-02T06:48:00Z</dcterms:created>
  <dcterms:modified xsi:type="dcterms:W3CDTF">2014-05-02T06:48:00Z</dcterms:modified>
</cp:coreProperties>
</file>