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DC2" w:rsidRPr="00915DC2" w:rsidRDefault="00915DC2" w:rsidP="00915DC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915DC2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Šermířský den</w:t>
      </w:r>
    </w:p>
    <w:p w:rsidR="00915DC2" w:rsidRDefault="00550CCA" w:rsidP="00243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Sobotní odpoledne v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areálu Pod kaštany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neslo v duchu </w:t>
      </w:r>
      <w:r w:rsidR="002F6C32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tředověk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ého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dn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bitv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Modřice 2014. Za spolupráce a podpory </w:t>
      </w:r>
      <w:hyperlink r:id="rId4" w:tgtFrame="_blank" w:history="1">
        <w:r w:rsidR="00915DC2" w:rsidRPr="00915DC2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města Modřice</w:t>
        </w:r>
      </w:hyperlink>
      <w:r w:rsid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 Kulturně školské komise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jej uspořádal klub </w:t>
      </w:r>
      <w:hyperlink r:id="rId5" w:tgtFrame="_blank" w:history="1">
        <w:r w:rsidR="00915DC2" w:rsidRPr="002F6C32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YMCA</w:t>
        </w:r>
      </w:hyperlink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hyperlink r:id="rId6" w:history="1">
        <w:proofErr w:type="spellStart"/>
        <w:r w:rsidR="00915DC2" w:rsidRPr="002F6C32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Carpe</w:t>
        </w:r>
        <w:proofErr w:type="spellEnd"/>
        <w:r w:rsidR="00915DC2" w:rsidRPr="002F6C32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 xml:space="preserve"> Diem</w:t>
        </w:r>
      </w:hyperlink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2F6C32">
        <w:rPr>
          <w:rFonts w:ascii="Times New Roman" w:eastAsia="Times New Roman" w:hAnsi="Times New Roman" w:cs="Times New Roman"/>
          <w:sz w:val="24"/>
          <w:szCs w:val="24"/>
          <w:lang w:eastAsia="cs-CZ"/>
        </w:rPr>
        <w:t>Letos se konal již sedmý ročník a</w:t>
      </w:r>
      <w:r w:rsidR="007B67F9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 </w:t>
      </w:r>
      <w:r w:rsidR="007B67F9">
        <w:rPr>
          <w:rFonts w:ascii="Times New Roman" w:eastAsia="Times New Roman" w:hAnsi="Times New Roman" w:cs="Times New Roman"/>
          <w:sz w:val="24"/>
          <w:szCs w:val="24"/>
          <w:lang w:eastAsia="cs-CZ"/>
        </w:rPr>
        <w:t>l</w:t>
      </w:r>
      <w:r w:rsidR="007B67F9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etech, stejně jako v ten první rok, padlo datum na letní slunovrat</w:t>
      </w:r>
      <w:r w:rsidR="007B67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tedy 21. června. Sbor dobrovolných hasičů zajišťoval občerstvení, které bylo jako vždy na jedničku. </w:t>
      </w:r>
      <w:r w:rsid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Vůně z kotlíků a udírny</w:t>
      </w:r>
      <w:r w:rsidR="007B67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studené pivečko</w:t>
      </w:r>
      <w:r w:rsidR="007B67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točená limonáda a mužná těla, to vše mohli návštěvníkům nabídnout naši hasiči. </w:t>
      </w:r>
      <w:r w:rsidR="002F6C3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jednu hodinu uvedl Libor Olšan z Olšan starostu Modřic </w:t>
      </w:r>
      <w:r w:rsidR="007B67F9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Ing.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Josefa Šišku, který zahájil program dne. A pak už </w:t>
      </w:r>
      <w:r w:rsidR="007B67F9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následovalo jedno vystoupení za druhým.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Kouzelnické triky, čarování s dýmem a ohněm</w:t>
      </w:r>
      <w:r w:rsidR="00DB30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hadího mága</w:t>
      </w:r>
      <w:r w:rsidR="007B67F9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>, žonglování, vystoupení na koni</w:t>
      </w:r>
      <w:r w:rsidR="000A13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E701DD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vše doplněno o </w:t>
      </w:r>
      <w:r w:rsidR="007B67F9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>šermířsk</w:t>
      </w:r>
      <w:r w:rsidR="00E701DD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>é umění, takový byl program</w:t>
      </w:r>
      <w:r w:rsidR="004549FD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první části</w:t>
      </w:r>
      <w:r w:rsidR="00331B1D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dne, tedy před hlavní bitvou, která začala v 16 hodin. Trvala hodinu a bojovalo v ní 250 šermířů</w:t>
      </w:r>
      <w:r w:rsidR="00C238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 různých skupin</w:t>
      </w:r>
      <w:r w:rsidR="00331B1D" w:rsidRP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Příběh bitvy byl parafrází bitvy u </w:t>
      </w:r>
      <w:proofErr w:type="spellStart"/>
      <w:r w:rsid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>Wassenbergu</w:t>
      </w:r>
      <w:proofErr w:type="spellEnd"/>
      <w:r w:rsidR="00C273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kde Filip Švábský (římský král) vytáhl proti Otovi Brunšvickému (římskému vzdorokráli). Zajímavostí je to, že o místu konání bitvy, dobytí města a porážce Otovy armády nakonec rozhodl markrabě Moravský a král Český- Přemysl Otakar I. </w:t>
      </w:r>
      <w:r w:rsidR="00331B1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="00331B1D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C238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Letos se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rytíři ve zbrojích nepekli, protože bylo pod mrakem a foukal vítr</w:t>
      </w:r>
      <w:r w:rsidR="00243F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Bitvu natáčely full </w:t>
      </w:r>
      <w:proofErr w:type="spellStart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hd</w:t>
      </w:r>
      <w:proofErr w:type="spellEnd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kamery z nichž jedna létala na kamerové </w:t>
      </w:r>
      <w:proofErr w:type="spellStart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kvadroptéře</w:t>
      </w:r>
      <w:proofErr w:type="spellEnd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243FE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Pobitevní</w:t>
      </w:r>
      <w:proofErr w:type="spellEnd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blok pokračoval na bitevním poli Bitv</w:t>
      </w:r>
      <w:r w:rsidR="00243FE0">
        <w:rPr>
          <w:rFonts w:ascii="Times New Roman" w:eastAsia="Times New Roman" w:hAnsi="Times New Roman" w:cs="Times New Roman"/>
          <w:sz w:val="24"/>
          <w:szCs w:val="24"/>
          <w:lang w:eastAsia="cs-CZ"/>
        </w:rPr>
        <w:t>ou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třiceti a pod pódiem zároveň předvedla svou autorskou premiéru začínající skupina Šedí vlci. Libor Olšan moderoval soutěže pro dospělé a hadí mág </w:t>
      </w:r>
      <w:proofErr w:type="spellStart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Cave</w:t>
      </w:r>
      <w:proofErr w:type="spellEnd"/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si zopakoval své </w:t>
      </w:r>
      <w:r w:rsidR="00C238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úspěšné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vystoupení. </w:t>
      </w:r>
      <w:r w:rsidR="00DB30BF">
        <w:rPr>
          <w:rFonts w:ascii="Times New Roman" w:eastAsia="Times New Roman" w:hAnsi="Times New Roman" w:cs="Times New Roman"/>
          <w:sz w:val="24"/>
          <w:szCs w:val="24"/>
          <w:lang w:eastAsia="cs-CZ"/>
        </w:rPr>
        <w:t>Následovala ukázka</w:t>
      </w:r>
      <w:r w:rsidR="001F17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DB30BF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rientální</w:t>
      </w:r>
      <w:r w:rsidR="00DB30BF">
        <w:rPr>
          <w:rFonts w:ascii="Times New Roman" w:eastAsia="Times New Roman" w:hAnsi="Times New Roman" w:cs="Times New Roman"/>
          <w:sz w:val="24"/>
          <w:szCs w:val="24"/>
          <w:lang w:eastAsia="cs-CZ"/>
        </w:rPr>
        <w:t>ch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cikánsk</w:t>
      </w:r>
      <w:r w:rsidR="00DB30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ých </w:t>
      </w:r>
      <w:r w:rsidR="00915DC2" w:rsidRPr="00915DC2">
        <w:rPr>
          <w:rFonts w:ascii="Times New Roman" w:eastAsia="Times New Roman" w:hAnsi="Times New Roman" w:cs="Times New Roman"/>
          <w:sz w:val="24"/>
          <w:szCs w:val="24"/>
          <w:lang w:eastAsia="cs-CZ"/>
        </w:rPr>
        <w:t>tanc</w:t>
      </w:r>
      <w:r w:rsidR="00DB30BF">
        <w:rPr>
          <w:rFonts w:ascii="Times New Roman" w:eastAsia="Times New Roman" w:hAnsi="Times New Roman" w:cs="Times New Roman"/>
          <w:sz w:val="24"/>
          <w:szCs w:val="24"/>
          <w:lang w:eastAsia="cs-CZ"/>
        </w:rPr>
        <w:t>ů</w:t>
      </w:r>
      <w:r w:rsidR="00466F3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všichni s napětím čekali na poslední</w:t>
      </w:r>
      <w:r w:rsidR="00C238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premiér</w:t>
      </w:r>
      <w:r w:rsidR="00C2382A">
        <w:rPr>
          <w:rFonts w:ascii="Times New Roman" w:eastAsia="Times New Roman" w:hAnsi="Times New Roman" w:cs="Times New Roman"/>
          <w:sz w:val="24"/>
          <w:szCs w:val="24"/>
          <w:lang w:eastAsia="cs-CZ"/>
        </w:rPr>
        <w:t>ové</w:t>
      </w:r>
      <w:r w:rsidR="001F17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představení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 názvem Kladivo na inkvizitora. V hlavní roli nočního vystoupení byla ohnivá kopí a meče, hořící vesničan a mocná čarodějnice, která pomocí magie získala do svého područí všechny inkvizitory. </w:t>
      </w:r>
      <w:r w:rsidR="00C238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C2382A" w:rsidRDefault="00C2382A" w:rsidP="00243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</w:t>
      </w:r>
      <w:r w:rsidR="001C0219">
        <w:rPr>
          <w:rFonts w:ascii="Times New Roman" w:eastAsia="Times New Roman" w:hAnsi="Times New Roman" w:cs="Times New Roman"/>
          <w:sz w:val="24"/>
          <w:szCs w:val="24"/>
          <w:lang w:eastAsia="cs-CZ"/>
        </w:rPr>
        <w:t>Text a foto: V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elen</w:t>
      </w:r>
    </w:p>
    <w:p w:rsidR="00C2382A" w:rsidRPr="00915DC2" w:rsidRDefault="00C2382A" w:rsidP="00243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13B0A" w:rsidRDefault="00713B0A"/>
    <w:sectPr w:rsidR="00713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DC2"/>
    <w:rsid w:val="000A13E1"/>
    <w:rsid w:val="001909E1"/>
    <w:rsid w:val="001C0219"/>
    <w:rsid w:val="001F17EA"/>
    <w:rsid w:val="00243FE0"/>
    <w:rsid w:val="002F6C32"/>
    <w:rsid w:val="00331B1D"/>
    <w:rsid w:val="004549FD"/>
    <w:rsid w:val="00466F3C"/>
    <w:rsid w:val="00550CCA"/>
    <w:rsid w:val="00713B0A"/>
    <w:rsid w:val="007B67F9"/>
    <w:rsid w:val="00885F03"/>
    <w:rsid w:val="00915DC2"/>
    <w:rsid w:val="00C2382A"/>
    <w:rsid w:val="00C273AD"/>
    <w:rsid w:val="00DB30BF"/>
    <w:rsid w:val="00E252BB"/>
    <w:rsid w:val="00E7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9CD00-D738-47C6-AB04-E2CF65CB4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915D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915DC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15DC2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15DC2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915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gallery">
    <w:name w:val="gallery"/>
    <w:basedOn w:val="Standardnpsmoodstavce"/>
    <w:rsid w:val="00915DC2"/>
  </w:style>
  <w:style w:type="character" w:customStyle="1" w:styleId="center">
    <w:name w:val="center"/>
    <w:basedOn w:val="Standardnpsmoodstavce"/>
    <w:rsid w:val="00915DC2"/>
  </w:style>
  <w:style w:type="character" w:customStyle="1" w:styleId="gallery-otherimages">
    <w:name w:val="gallery-otherimages"/>
    <w:basedOn w:val="Standardnpsmoodstavce"/>
    <w:rsid w:val="00915DC2"/>
  </w:style>
  <w:style w:type="character" w:styleId="Zdraznn">
    <w:name w:val="Emphasis"/>
    <w:basedOn w:val="Standardnpsmoodstavce"/>
    <w:uiPriority w:val="20"/>
    <w:qFormat/>
    <w:rsid w:val="00915D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7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38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19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pediem.goo.cz/" TargetMode="External"/><Relationship Id="rId5" Type="http://schemas.openxmlformats.org/officeDocument/2006/relationships/hyperlink" Target="http://www.ymcabrno.cekit.cz/" TargetMode="External"/><Relationship Id="rId4" Type="http://schemas.openxmlformats.org/officeDocument/2006/relationships/hyperlink" Target="http://www.mesto-modrice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3</cp:revision>
  <dcterms:created xsi:type="dcterms:W3CDTF">2014-06-26T06:24:00Z</dcterms:created>
  <dcterms:modified xsi:type="dcterms:W3CDTF">2014-06-27T08:30:00Z</dcterms:modified>
</cp:coreProperties>
</file>