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08F" w:rsidRPr="0071127B" w:rsidRDefault="00F92700" w:rsidP="00AA0BC9">
      <w:pPr>
        <w:pStyle w:val="Bezmezer"/>
        <w:jc w:val="center"/>
        <w:rPr>
          <w:rFonts w:ascii="Times New Roman" w:hAnsi="Times New Roman" w:cs="Times New Roman"/>
          <w:b/>
          <w:u w:val="single"/>
        </w:rPr>
      </w:pPr>
      <w:r w:rsidRPr="0071127B">
        <w:rPr>
          <w:rFonts w:ascii="Times New Roman" w:hAnsi="Times New Roman" w:cs="Times New Roman"/>
          <w:b/>
          <w:u w:val="single"/>
        </w:rPr>
        <w:t>Komentáře k</w:t>
      </w:r>
      <w:r w:rsidR="00F46D0A" w:rsidRPr="0071127B">
        <w:rPr>
          <w:rFonts w:ascii="Times New Roman" w:hAnsi="Times New Roman" w:cs="Times New Roman"/>
          <w:b/>
          <w:u w:val="single"/>
        </w:rPr>
        <w:t xml:space="preserve"> vybraným bodům </w:t>
      </w:r>
      <w:r w:rsidRPr="0071127B">
        <w:rPr>
          <w:rFonts w:ascii="Times New Roman" w:hAnsi="Times New Roman" w:cs="Times New Roman"/>
          <w:b/>
          <w:u w:val="single"/>
        </w:rPr>
        <w:t>usnesení z</w:t>
      </w:r>
      <w:r w:rsidR="00AA0BC9" w:rsidRPr="0071127B">
        <w:rPr>
          <w:rFonts w:ascii="Times New Roman" w:hAnsi="Times New Roman" w:cs="Times New Roman"/>
          <w:b/>
          <w:u w:val="single"/>
        </w:rPr>
        <w:t>e</w:t>
      </w:r>
      <w:r w:rsidRPr="0071127B">
        <w:rPr>
          <w:rFonts w:ascii="Times New Roman" w:hAnsi="Times New Roman" w:cs="Times New Roman"/>
          <w:b/>
          <w:u w:val="single"/>
        </w:rPr>
        <w:t> </w:t>
      </w:r>
      <w:r w:rsidR="00B354F3" w:rsidRPr="0071127B">
        <w:rPr>
          <w:rFonts w:ascii="Times New Roman" w:hAnsi="Times New Roman" w:cs="Times New Roman"/>
          <w:b/>
          <w:u w:val="single"/>
        </w:rPr>
        <w:t>4</w:t>
      </w:r>
      <w:r w:rsidR="00116DA8" w:rsidRPr="0071127B">
        <w:rPr>
          <w:rFonts w:ascii="Times New Roman" w:hAnsi="Times New Roman" w:cs="Times New Roman"/>
          <w:b/>
          <w:u w:val="single"/>
        </w:rPr>
        <w:t>5</w:t>
      </w:r>
      <w:r w:rsidRPr="0071127B">
        <w:rPr>
          <w:rFonts w:ascii="Times New Roman" w:hAnsi="Times New Roman" w:cs="Times New Roman"/>
          <w:b/>
          <w:u w:val="single"/>
        </w:rPr>
        <w:t xml:space="preserve"> schůze RMM </w:t>
      </w:r>
      <w:r w:rsidR="00F46D0A" w:rsidRPr="0071127B">
        <w:rPr>
          <w:rFonts w:ascii="Times New Roman" w:hAnsi="Times New Roman" w:cs="Times New Roman"/>
          <w:b/>
          <w:u w:val="single"/>
        </w:rPr>
        <w:br/>
      </w:r>
      <w:r w:rsidRPr="0071127B">
        <w:rPr>
          <w:rFonts w:ascii="Times New Roman" w:hAnsi="Times New Roman" w:cs="Times New Roman"/>
          <w:b/>
          <w:u w:val="single"/>
        </w:rPr>
        <w:t xml:space="preserve">konané dne </w:t>
      </w:r>
      <w:r w:rsidR="00116DA8" w:rsidRPr="0071127B">
        <w:rPr>
          <w:rFonts w:ascii="Times New Roman" w:hAnsi="Times New Roman" w:cs="Times New Roman"/>
          <w:b/>
          <w:u w:val="single"/>
        </w:rPr>
        <w:t>14.</w:t>
      </w:r>
      <w:r w:rsidR="00902302">
        <w:rPr>
          <w:rFonts w:ascii="Times New Roman" w:hAnsi="Times New Roman" w:cs="Times New Roman"/>
          <w:b/>
          <w:u w:val="single"/>
        </w:rPr>
        <w:t xml:space="preserve"> </w:t>
      </w:r>
      <w:r w:rsidR="00116DA8" w:rsidRPr="0071127B">
        <w:rPr>
          <w:rFonts w:ascii="Times New Roman" w:hAnsi="Times New Roman" w:cs="Times New Roman"/>
          <w:b/>
          <w:u w:val="single"/>
        </w:rPr>
        <w:t>7</w:t>
      </w:r>
      <w:r w:rsidR="00C66A28" w:rsidRPr="0071127B">
        <w:rPr>
          <w:rFonts w:ascii="Times New Roman" w:hAnsi="Times New Roman" w:cs="Times New Roman"/>
          <w:b/>
          <w:u w:val="single"/>
        </w:rPr>
        <w:t>.</w:t>
      </w:r>
      <w:r w:rsidR="00902302">
        <w:rPr>
          <w:rFonts w:ascii="Times New Roman" w:hAnsi="Times New Roman" w:cs="Times New Roman"/>
          <w:b/>
          <w:u w:val="single"/>
        </w:rPr>
        <w:t xml:space="preserve"> </w:t>
      </w:r>
      <w:r w:rsidR="00C66A28" w:rsidRPr="0071127B">
        <w:rPr>
          <w:rFonts w:ascii="Times New Roman" w:hAnsi="Times New Roman" w:cs="Times New Roman"/>
          <w:b/>
          <w:u w:val="single"/>
        </w:rPr>
        <w:t>2014</w:t>
      </w:r>
    </w:p>
    <w:p w:rsidR="00352CF2" w:rsidRPr="0071127B" w:rsidRDefault="00352CF2" w:rsidP="00AA0BC9">
      <w:pPr>
        <w:pStyle w:val="Bezmezer"/>
        <w:rPr>
          <w:rFonts w:ascii="Times New Roman" w:hAnsi="Times New Roman" w:cs="Times New Roman"/>
        </w:rPr>
      </w:pPr>
    </w:p>
    <w:p w:rsidR="00297CE1" w:rsidRPr="0071127B" w:rsidRDefault="00116DA8" w:rsidP="00314D50">
      <w:pPr>
        <w:spacing w:line="240" w:lineRule="auto"/>
        <w:rPr>
          <w:rFonts w:ascii="Times New Roman" w:hAnsi="Times New Roman" w:cs="Times New Roman"/>
        </w:rPr>
      </w:pPr>
      <w:r w:rsidRPr="0071127B">
        <w:rPr>
          <w:rFonts w:ascii="Times New Roman" w:hAnsi="Times New Roman" w:cs="Times New Roman"/>
          <w:b/>
          <w:u w:val="single"/>
        </w:rPr>
        <w:t>Prodeje pozemků</w:t>
      </w:r>
      <w:r w:rsidR="00314D50" w:rsidRPr="0071127B">
        <w:rPr>
          <w:rFonts w:ascii="Times New Roman" w:hAnsi="Times New Roman" w:cs="Times New Roman"/>
          <w:b/>
          <w:u w:val="single"/>
        </w:rPr>
        <w:br/>
      </w:r>
      <w:r w:rsidR="00297CE1" w:rsidRPr="0071127B">
        <w:rPr>
          <w:rFonts w:ascii="Times New Roman" w:hAnsi="Times New Roman" w:cs="Times New Roman"/>
        </w:rPr>
        <w:t>RMM schválila Kupní smlouvy na prodeje pozemků p.</w:t>
      </w:r>
      <w:r w:rsidR="00902302">
        <w:rPr>
          <w:rFonts w:ascii="Times New Roman" w:hAnsi="Times New Roman" w:cs="Times New Roman"/>
        </w:rPr>
        <w:t xml:space="preserve"> </w:t>
      </w:r>
      <w:r w:rsidR="00297CE1" w:rsidRPr="0071127B">
        <w:rPr>
          <w:rFonts w:ascii="Times New Roman" w:hAnsi="Times New Roman" w:cs="Times New Roman"/>
        </w:rPr>
        <w:t>č. 991/41 a 994/13 a Směnnou smlouvu na směnu pozemků</w:t>
      </w:r>
      <w:r w:rsidR="00902302">
        <w:rPr>
          <w:rFonts w:ascii="Times New Roman" w:hAnsi="Times New Roman" w:cs="Times New Roman"/>
        </w:rPr>
        <w:br/>
      </w:r>
      <w:r w:rsidR="00297CE1" w:rsidRPr="0071127B">
        <w:rPr>
          <w:rFonts w:ascii="Times New Roman" w:hAnsi="Times New Roman" w:cs="Times New Roman"/>
        </w:rPr>
        <w:t>p.</w:t>
      </w:r>
      <w:r w:rsidR="00902302">
        <w:rPr>
          <w:rFonts w:ascii="Times New Roman" w:hAnsi="Times New Roman" w:cs="Times New Roman"/>
        </w:rPr>
        <w:t xml:space="preserve"> </w:t>
      </w:r>
      <w:r w:rsidR="00297CE1" w:rsidRPr="0071127B">
        <w:rPr>
          <w:rFonts w:ascii="Times New Roman" w:hAnsi="Times New Roman" w:cs="Times New Roman"/>
        </w:rPr>
        <w:t>č. 72/1</w:t>
      </w:r>
      <w:r w:rsidR="004F31F5">
        <w:rPr>
          <w:rFonts w:ascii="Times New Roman" w:hAnsi="Times New Roman" w:cs="Times New Roman"/>
        </w:rPr>
        <w:t>0</w:t>
      </w:r>
      <w:r w:rsidR="00297CE1" w:rsidRPr="0071127B">
        <w:rPr>
          <w:rFonts w:ascii="Times New Roman" w:hAnsi="Times New Roman" w:cs="Times New Roman"/>
        </w:rPr>
        <w:t>, 72/11 a 2023/21 za p.</w:t>
      </w:r>
      <w:r w:rsidR="00902302">
        <w:rPr>
          <w:rFonts w:ascii="Times New Roman" w:hAnsi="Times New Roman" w:cs="Times New Roman"/>
        </w:rPr>
        <w:t xml:space="preserve"> </w:t>
      </w:r>
      <w:r w:rsidR="00297CE1" w:rsidRPr="0071127B">
        <w:rPr>
          <w:rFonts w:ascii="Times New Roman" w:hAnsi="Times New Roman" w:cs="Times New Roman"/>
        </w:rPr>
        <w:t xml:space="preserve">č. 72/9 a 73/5 dle </w:t>
      </w:r>
      <w:r w:rsidR="00C21D58">
        <w:rPr>
          <w:rFonts w:ascii="Times New Roman" w:hAnsi="Times New Roman" w:cs="Times New Roman"/>
        </w:rPr>
        <w:t>schválení ze</w:t>
      </w:r>
      <w:r w:rsidR="00297CE1" w:rsidRPr="0071127B">
        <w:rPr>
          <w:rFonts w:ascii="Times New Roman" w:hAnsi="Times New Roman" w:cs="Times New Roman"/>
        </w:rPr>
        <w:t xml:space="preserve"> zasedání </w:t>
      </w:r>
      <w:r w:rsidR="00902302">
        <w:rPr>
          <w:rFonts w:ascii="Times New Roman" w:hAnsi="Times New Roman" w:cs="Times New Roman"/>
        </w:rPr>
        <w:t xml:space="preserve">červnového </w:t>
      </w:r>
      <w:r w:rsidR="00297CE1" w:rsidRPr="0071127B">
        <w:rPr>
          <w:rFonts w:ascii="Times New Roman" w:hAnsi="Times New Roman" w:cs="Times New Roman"/>
        </w:rPr>
        <w:t>Zastupitelstva města Modřice.</w:t>
      </w:r>
      <w:r w:rsidR="00297CE1" w:rsidRPr="0071127B">
        <w:rPr>
          <w:rFonts w:ascii="Times New Roman" w:hAnsi="Times New Roman" w:cs="Times New Roman"/>
        </w:rPr>
        <w:br/>
        <w:t>(k usnesení 45.3.1/2014, 45.3.2/2014 a 4</w:t>
      </w:r>
      <w:r w:rsidR="004F31F5">
        <w:rPr>
          <w:rFonts w:ascii="Times New Roman" w:hAnsi="Times New Roman" w:cs="Times New Roman"/>
        </w:rPr>
        <w:t>5</w:t>
      </w:r>
      <w:r w:rsidR="00297CE1" w:rsidRPr="0071127B">
        <w:rPr>
          <w:rFonts w:ascii="Times New Roman" w:hAnsi="Times New Roman" w:cs="Times New Roman"/>
        </w:rPr>
        <w:t>.3.3/2014)</w:t>
      </w:r>
    </w:p>
    <w:p w:rsidR="00297CE1" w:rsidRDefault="0071127B" w:rsidP="00314D50">
      <w:pPr>
        <w:spacing w:line="240" w:lineRule="auto"/>
        <w:rPr>
          <w:rFonts w:ascii="Times New Roman" w:hAnsi="Times New Roman" w:cs="Times New Roman"/>
        </w:rPr>
      </w:pPr>
      <w:r w:rsidRPr="0071127B">
        <w:rPr>
          <w:rFonts w:ascii="Times New Roman" w:hAnsi="Times New Roman" w:cs="Times New Roman"/>
          <w:b/>
          <w:u w:val="single"/>
        </w:rPr>
        <w:t>Charitativní sbírky</w:t>
      </w:r>
      <w:r w:rsidRPr="0071127B"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schválila Dohodu o spolupráci s Diecézní charitou Brno o rozmístění sběrných kontejnerů na oděvy po Modřicích.</w:t>
      </w:r>
      <w:r>
        <w:rPr>
          <w:rFonts w:ascii="Times New Roman" w:hAnsi="Times New Roman" w:cs="Times New Roman"/>
        </w:rPr>
        <w:br/>
        <w:t>(k usnesení 45.3.6/2014)</w:t>
      </w:r>
    </w:p>
    <w:p w:rsidR="0071127B" w:rsidRDefault="0071127B" w:rsidP="00314D50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Odborná studie dopravy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V rámci spolupráce s okolními obcemi při prosazování požadavků na</w:t>
      </w:r>
      <w:r w:rsidR="004F31F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vedení komunikací nadmístního významu</w:t>
      </w:r>
      <w:r w:rsidR="00096058">
        <w:rPr>
          <w:rFonts w:ascii="Times New Roman" w:hAnsi="Times New Roman" w:cs="Times New Roman"/>
        </w:rPr>
        <w:t xml:space="preserve"> v rámci zpracování Zásad územního rozvoje Jihomoravského kraje se nechává zpracovat odborná studie „Posouzení dopravních koncepcí pro </w:t>
      </w:r>
      <w:proofErr w:type="spellStart"/>
      <w:r w:rsidR="00096058">
        <w:rPr>
          <w:rFonts w:ascii="Times New Roman" w:hAnsi="Times New Roman" w:cs="Times New Roman"/>
        </w:rPr>
        <w:t>JmK</w:t>
      </w:r>
      <w:proofErr w:type="spellEnd"/>
      <w:r w:rsidR="00096058">
        <w:rPr>
          <w:rFonts w:ascii="Times New Roman" w:hAnsi="Times New Roman" w:cs="Times New Roman"/>
        </w:rPr>
        <w:t xml:space="preserve"> z hlediska relevantních aspektů</w:t>
      </w:r>
      <w:r w:rsidR="00902302">
        <w:rPr>
          <w:rFonts w:ascii="Times New Roman" w:hAnsi="Times New Roman" w:cs="Times New Roman"/>
        </w:rPr>
        <w:t xml:space="preserve"> </w:t>
      </w:r>
      <w:r w:rsidR="00096058">
        <w:rPr>
          <w:rFonts w:ascii="Times New Roman" w:hAnsi="Times New Roman" w:cs="Times New Roman"/>
        </w:rPr>
        <w:t>jejich dopadů na veře</w:t>
      </w:r>
      <w:r w:rsidR="00C21D58">
        <w:rPr>
          <w:rFonts w:ascii="Times New Roman" w:hAnsi="Times New Roman" w:cs="Times New Roman"/>
        </w:rPr>
        <w:t>jné zdraví a životní prostředí“</w:t>
      </w:r>
      <w:r w:rsidR="00096058">
        <w:rPr>
          <w:rFonts w:ascii="Times New Roman" w:hAnsi="Times New Roman" w:cs="Times New Roman"/>
        </w:rPr>
        <w:t xml:space="preserve"> Doc</w:t>
      </w:r>
      <w:r w:rsidR="004F31F5">
        <w:rPr>
          <w:rFonts w:ascii="Times New Roman" w:hAnsi="Times New Roman" w:cs="Times New Roman"/>
        </w:rPr>
        <w:t>.</w:t>
      </w:r>
      <w:r w:rsidR="00096058">
        <w:rPr>
          <w:rFonts w:ascii="Times New Roman" w:hAnsi="Times New Roman" w:cs="Times New Roman"/>
        </w:rPr>
        <w:t xml:space="preserve"> RNDr. Miroslavem </w:t>
      </w:r>
      <w:proofErr w:type="spellStart"/>
      <w:r w:rsidR="00096058">
        <w:rPr>
          <w:rFonts w:ascii="Times New Roman" w:hAnsi="Times New Roman" w:cs="Times New Roman"/>
        </w:rPr>
        <w:t>Martišem</w:t>
      </w:r>
      <w:proofErr w:type="spellEnd"/>
      <w:r w:rsidR="00096058">
        <w:rPr>
          <w:rFonts w:ascii="Times New Roman" w:hAnsi="Times New Roman" w:cs="Times New Roman"/>
        </w:rPr>
        <w:t xml:space="preserve"> CSc. Finanční podíl města bude stanoven dle počtu obyvatel města ve výši </w:t>
      </w:r>
      <w:r w:rsidR="00902302">
        <w:rPr>
          <w:rFonts w:ascii="Times New Roman" w:hAnsi="Times New Roman" w:cs="Times New Roman"/>
        </w:rPr>
        <w:br/>
      </w:r>
      <w:r w:rsidR="00096058">
        <w:rPr>
          <w:rFonts w:ascii="Times New Roman" w:hAnsi="Times New Roman" w:cs="Times New Roman"/>
        </w:rPr>
        <w:t>15,- Kč/obyvatel</w:t>
      </w:r>
      <w:r w:rsidR="00902302">
        <w:rPr>
          <w:rFonts w:ascii="Times New Roman" w:hAnsi="Times New Roman" w:cs="Times New Roman"/>
        </w:rPr>
        <w:t>e</w:t>
      </w:r>
      <w:r w:rsidR="00096058">
        <w:rPr>
          <w:rFonts w:ascii="Times New Roman" w:hAnsi="Times New Roman" w:cs="Times New Roman"/>
        </w:rPr>
        <w:t>.</w:t>
      </w:r>
      <w:r w:rsidR="00096058">
        <w:rPr>
          <w:rFonts w:ascii="Times New Roman" w:hAnsi="Times New Roman" w:cs="Times New Roman"/>
        </w:rPr>
        <w:br/>
        <w:t>(k usnesení 45.3.9/2014)</w:t>
      </w:r>
    </w:p>
    <w:p w:rsidR="00096058" w:rsidRDefault="00096058" w:rsidP="00314D50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Pronájem reklamní plochy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RMM schválila žádost firmy </w:t>
      </w:r>
      <w:proofErr w:type="spellStart"/>
      <w:r>
        <w:rPr>
          <w:rFonts w:ascii="Times New Roman" w:hAnsi="Times New Roman" w:cs="Times New Roman"/>
        </w:rPr>
        <w:t>Wikyland</w:t>
      </w:r>
      <w:proofErr w:type="spellEnd"/>
      <w:r>
        <w:rPr>
          <w:rFonts w:ascii="Times New Roman" w:hAnsi="Times New Roman" w:cs="Times New Roman"/>
        </w:rPr>
        <w:t xml:space="preserve"> s.r.o. </w:t>
      </w:r>
      <w:r w:rsidR="00C21D58"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</w:rPr>
        <w:t xml:space="preserve"> pronájem plochy oplocení zahrádkářské kolonie u ČOV k umístění reklamního poutače v cenách dle obecně závazné vyhlášk</w:t>
      </w:r>
      <w:r w:rsidR="004F31F5">
        <w:rPr>
          <w:rFonts w:ascii="Times New Roman" w:hAnsi="Times New Roman" w:cs="Times New Roman"/>
        </w:rPr>
        <w:t>y</w:t>
      </w:r>
      <w:r w:rsidR="00C21D58">
        <w:rPr>
          <w:rFonts w:ascii="Times New Roman" w:hAnsi="Times New Roman" w:cs="Times New Roman"/>
        </w:rPr>
        <w:t xml:space="preserve"> a jako podmínku umístění reklamy</w:t>
      </w:r>
      <w:r w:rsidR="0090230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opravu dotčeného oplocení.</w:t>
      </w:r>
      <w:r>
        <w:rPr>
          <w:rFonts w:ascii="Times New Roman" w:hAnsi="Times New Roman" w:cs="Times New Roman"/>
        </w:rPr>
        <w:br/>
        <w:t>(k usnesení 45.4.1/2014)</w:t>
      </w:r>
    </w:p>
    <w:p w:rsidR="00096058" w:rsidRDefault="00096058" w:rsidP="00314D50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 xml:space="preserve">Sportovní oddíl </w:t>
      </w:r>
      <w:proofErr w:type="spellStart"/>
      <w:r>
        <w:rPr>
          <w:rFonts w:ascii="Times New Roman" w:hAnsi="Times New Roman" w:cs="Times New Roman"/>
          <w:b/>
          <w:u w:val="single"/>
        </w:rPr>
        <w:t>Petangue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Modřice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Nově vznikající oddíl </w:t>
      </w:r>
      <w:proofErr w:type="spellStart"/>
      <w:r>
        <w:rPr>
          <w:rFonts w:ascii="Times New Roman" w:hAnsi="Times New Roman" w:cs="Times New Roman"/>
        </w:rPr>
        <w:t>Petangue</w:t>
      </w:r>
      <w:proofErr w:type="spellEnd"/>
      <w:r>
        <w:rPr>
          <w:rFonts w:ascii="Times New Roman" w:hAnsi="Times New Roman" w:cs="Times New Roman"/>
        </w:rPr>
        <w:t xml:space="preserve"> Modřice požádal o</w:t>
      </w:r>
      <w:r w:rsidR="00C21D58">
        <w:rPr>
          <w:rFonts w:ascii="Times New Roman" w:hAnsi="Times New Roman" w:cs="Times New Roman"/>
        </w:rPr>
        <w:t xml:space="preserve"> vyjádření k možnosti</w:t>
      </w:r>
      <w:r>
        <w:rPr>
          <w:rFonts w:ascii="Times New Roman" w:hAnsi="Times New Roman" w:cs="Times New Roman"/>
        </w:rPr>
        <w:t xml:space="preserve"> využití části areálu travnatého hřiště ke vzniku hrací plochy na </w:t>
      </w:r>
      <w:proofErr w:type="spellStart"/>
      <w:r>
        <w:rPr>
          <w:rFonts w:ascii="Times New Roman" w:hAnsi="Times New Roman" w:cs="Times New Roman"/>
        </w:rPr>
        <w:t>Petangue</w:t>
      </w:r>
      <w:proofErr w:type="spellEnd"/>
      <w:r>
        <w:rPr>
          <w:rFonts w:ascii="Times New Roman" w:hAnsi="Times New Roman" w:cs="Times New Roman"/>
        </w:rPr>
        <w:t xml:space="preserve"> a RMM žádost podpořila. Budoucí pronájem bude řádně zveřejněn a projednán.</w:t>
      </w:r>
      <w:r>
        <w:rPr>
          <w:rFonts w:ascii="Times New Roman" w:hAnsi="Times New Roman" w:cs="Times New Roman"/>
        </w:rPr>
        <w:br/>
        <w:t>(k usnesení 45</w:t>
      </w:r>
      <w:r w:rsidR="004F31F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4</w:t>
      </w:r>
      <w:r w:rsidR="004F31F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2/2014)</w:t>
      </w:r>
    </w:p>
    <w:p w:rsidR="00096058" w:rsidRDefault="00096058" w:rsidP="00314D50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Provoz Pasivního bytového domu pro seniory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Byly projednány nové žádosti o umístění v Pasivním bytovém domě pro seniory. Jedna byla schválen</w:t>
      </w:r>
      <w:r w:rsidR="004F31F5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a dvě byly zamítnuty z důvodu nespln</w:t>
      </w:r>
      <w:r w:rsidR="001B1C6F">
        <w:rPr>
          <w:rFonts w:ascii="Times New Roman" w:hAnsi="Times New Roman" w:cs="Times New Roman"/>
        </w:rPr>
        <w:t>ě</w:t>
      </w:r>
      <w:r>
        <w:rPr>
          <w:rFonts w:ascii="Times New Roman" w:hAnsi="Times New Roman" w:cs="Times New Roman"/>
        </w:rPr>
        <w:t>ní podmínek pro přijetí. K 31.</w:t>
      </w:r>
      <w:r w:rsidR="0090230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7.</w:t>
      </w:r>
      <w:r w:rsidR="0090230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2014 je v zařízení umístěno 32 klientů z</w:t>
      </w:r>
      <w:r w:rsidR="00C21D58">
        <w:rPr>
          <w:rFonts w:ascii="Times New Roman" w:hAnsi="Times New Roman" w:cs="Times New Roman"/>
        </w:rPr>
        <w:t xml:space="preserve"> celkové </w:t>
      </w:r>
      <w:r>
        <w:rPr>
          <w:rFonts w:ascii="Times New Roman" w:hAnsi="Times New Roman" w:cs="Times New Roman"/>
        </w:rPr>
        <w:t>kapacity 50 míst.</w:t>
      </w:r>
      <w:r w:rsidR="001B1C6F">
        <w:rPr>
          <w:rFonts w:ascii="Times New Roman" w:hAnsi="Times New Roman" w:cs="Times New Roman"/>
        </w:rPr>
        <w:br/>
        <w:t>(k usnesení 45.5.1.1/2014 a 45.5.1.2/2014)</w:t>
      </w:r>
    </w:p>
    <w:p w:rsidR="001B1C6F" w:rsidRDefault="001B1C6F" w:rsidP="00314D50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Základní škola Modřice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Základní škola Modřice předložila ke schválení Rozpočtové změny č. I a č. II. (příspěvek města na nákup žíněnek do tělocvičny na Komenského ulici a na provoz zájmového kroužku dětí se školním odkladem) a informovala o obdržení věcného daru v podobně 60 kusů knih v hodnotě 10.076,- Kč od SRPŠ při ZŠ Modřice.</w:t>
      </w:r>
      <w:r>
        <w:rPr>
          <w:rFonts w:ascii="Times New Roman" w:hAnsi="Times New Roman" w:cs="Times New Roman"/>
        </w:rPr>
        <w:br/>
        <w:t>(k usnesení 45.7.5/2014 a 45.7.6/201</w:t>
      </w:r>
      <w:r w:rsidR="0085738B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)</w:t>
      </w:r>
    </w:p>
    <w:p w:rsidR="00576301" w:rsidRDefault="009B47B0" w:rsidP="009B47B0">
      <w:pPr>
        <w:spacing w:line="240" w:lineRule="auto"/>
        <w:rPr>
          <w:rFonts w:ascii="Times New Roman" w:hAnsi="Times New Roman" w:cs="Times New Roman"/>
        </w:rPr>
      </w:pPr>
      <w:r w:rsidRPr="009B47B0">
        <w:rPr>
          <w:rFonts w:ascii="Times New Roman" w:hAnsi="Times New Roman" w:cs="Times New Roman"/>
          <w:b/>
          <w:u w:val="single"/>
        </w:rPr>
        <w:t>Pronájem</w:t>
      </w:r>
      <w:r>
        <w:rPr>
          <w:rFonts w:ascii="Times New Roman" w:hAnsi="Times New Roman" w:cs="Times New Roman"/>
          <w:b/>
          <w:u w:val="single"/>
        </w:rPr>
        <w:t xml:space="preserve"> areálu Pod Kaštany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schválila SRPŠ při ZŠ Modřice a ZUŠ Ořechov bezplatný pronájem areálu Pod Kaštany</w:t>
      </w:r>
      <w:r w:rsidRPr="009B47B0">
        <w:rPr>
          <w:rFonts w:ascii="Times New Roman" w:hAnsi="Times New Roman" w:cs="Times New Roman"/>
        </w:rPr>
        <w:t>, bezplatný pronájem party stanu</w:t>
      </w:r>
      <w:r>
        <w:rPr>
          <w:rFonts w:ascii="Times New Roman" w:hAnsi="Times New Roman" w:cs="Times New Roman"/>
        </w:rPr>
        <w:t xml:space="preserve"> a ú</w:t>
      </w:r>
      <w:r w:rsidRPr="009B47B0">
        <w:rPr>
          <w:rFonts w:ascii="Times New Roman" w:hAnsi="Times New Roman" w:cs="Times New Roman"/>
        </w:rPr>
        <w:t>hradu stavby party stanu ve výši 4.000,- Kč</w:t>
      </w:r>
      <w:r>
        <w:rPr>
          <w:rFonts w:ascii="Times New Roman" w:hAnsi="Times New Roman" w:cs="Times New Roman"/>
        </w:rPr>
        <w:t xml:space="preserve"> na pořád</w:t>
      </w:r>
      <w:r w:rsidR="00902302">
        <w:rPr>
          <w:rFonts w:ascii="Times New Roman" w:hAnsi="Times New Roman" w:cs="Times New Roman"/>
        </w:rPr>
        <w:t>á</w:t>
      </w:r>
      <w:r>
        <w:rPr>
          <w:rFonts w:ascii="Times New Roman" w:hAnsi="Times New Roman" w:cs="Times New Roman"/>
        </w:rPr>
        <w:t xml:space="preserve">ní akce „Kaštánkové veselí“ konané dne </w:t>
      </w:r>
      <w:r w:rsidR="00590A45">
        <w:rPr>
          <w:rFonts w:ascii="Times New Roman" w:hAnsi="Times New Roman" w:cs="Times New Roman"/>
        </w:rPr>
        <w:br/>
      </w:r>
      <w:bookmarkStart w:id="0" w:name="_GoBack"/>
      <w:bookmarkEnd w:id="0"/>
      <w:r>
        <w:rPr>
          <w:rFonts w:ascii="Times New Roman" w:hAnsi="Times New Roman" w:cs="Times New Roman"/>
        </w:rPr>
        <w:t>19.</w:t>
      </w:r>
      <w:r w:rsidR="00590A4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9.</w:t>
      </w:r>
      <w:r w:rsidR="00590A4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2014.</w:t>
      </w:r>
      <w:r>
        <w:rPr>
          <w:rFonts w:ascii="Times New Roman" w:hAnsi="Times New Roman" w:cs="Times New Roman"/>
        </w:rPr>
        <w:br/>
        <w:t>(k usnesení 45.7.8/2014)</w:t>
      </w:r>
    </w:p>
    <w:p w:rsidR="009B47B0" w:rsidRDefault="009B47B0" w:rsidP="009B47B0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Rekonstrukce RD Poděbradova 413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Na schůzi rady byly projednány podmínky a příprava r</w:t>
      </w:r>
      <w:r w:rsidR="00A9270F">
        <w:rPr>
          <w:rFonts w:ascii="Times New Roman" w:hAnsi="Times New Roman" w:cs="Times New Roman"/>
        </w:rPr>
        <w:t>ekonstrukce RD Poděbradova 413 k</w:t>
      </w:r>
      <w:r>
        <w:rPr>
          <w:rFonts w:ascii="Times New Roman" w:hAnsi="Times New Roman" w:cs="Times New Roman"/>
        </w:rPr>
        <w:t xml:space="preserve"> budoucímu využití </w:t>
      </w:r>
      <w:r w:rsidR="00A9270F">
        <w:rPr>
          <w:rFonts w:ascii="Times New Roman" w:hAnsi="Times New Roman" w:cs="Times New Roman"/>
        </w:rPr>
        <w:t xml:space="preserve">pro </w:t>
      </w:r>
      <w:r>
        <w:rPr>
          <w:rFonts w:ascii="Times New Roman" w:hAnsi="Times New Roman" w:cs="Times New Roman"/>
        </w:rPr>
        <w:t xml:space="preserve">poskytování služeb občanům. Byly schváleny zadávací podmínky, složení </w:t>
      </w:r>
      <w:r w:rsidR="00A9270F">
        <w:rPr>
          <w:rFonts w:ascii="Times New Roman" w:hAnsi="Times New Roman" w:cs="Times New Roman"/>
        </w:rPr>
        <w:t xml:space="preserve">hodnotící </w:t>
      </w:r>
      <w:r>
        <w:rPr>
          <w:rFonts w:ascii="Times New Roman" w:hAnsi="Times New Roman" w:cs="Times New Roman"/>
        </w:rPr>
        <w:t xml:space="preserve">komise (Šiška, </w:t>
      </w:r>
      <w:proofErr w:type="spellStart"/>
      <w:r>
        <w:rPr>
          <w:rFonts w:ascii="Times New Roman" w:hAnsi="Times New Roman" w:cs="Times New Roman"/>
        </w:rPr>
        <w:t>Chybíková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Höklová</w:t>
      </w:r>
      <w:proofErr w:type="spellEnd"/>
      <w:r>
        <w:rPr>
          <w:rFonts w:ascii="Times New Roman" w:hAnsi="Times New Roman" w:cs="Times New Roman"/>
        </w:rPr>
        <w:t xml:space="preserve">, Tomandlová, </w:t>
      </w:r>
      <w:proofErr w:type="spellStart"/>
      <w:r>
        <w:rPr>
          <w:rFonts w:ascii="Times New Roman" w:hAnsi="Times New Roman" w:cs="Times New Roman"/>
        </w:rPr>
        <w:t>Mulíček</w:t>
      </w:r>
      <w:proofErr w:type="spellEnd"/>
      <w:r>
        <w:rPr>
          <w:rFonts w:ascii="Times New Roman" w:hAnsi="Times New Roman" w:cs="Times New Roman"/>
        </w:rPr>
        <w:t xml:space="preserve">) a vybrány firmy k přímému oslovení: </w:t>
      </w:r>
      <w:proofErr w:type="spellStart"/>
      <w:r>
        <w:rPr>
          <w:rFonts w:ascii="Times New Roman" w:hAnsi="Times New Roman" w:cs="Times New Roman"/>
        </w:rPr>
        <w:t>Trestav</w:t>
      </w:r>
      <w:proofErr w:type="spellEnd"/>
      <w:r>
        <w:rPr>
          <w:rFonts w:ascii="Times New Roman" w:hAnsi="Times New Roman" w:cs="Times New Roman"/>
        </w:rPr>
        <w:t xml:space="preserve"> s.r.o., VS-</w:t>
      </w:r>
      <w:proofErr w:type="spellStart"/>
      <w:r>
        <w:rPr>
          <w:rFonts w:ascii="Times New Roman" w:hAnsi="Times New Roman" w:cs="Times New Roman"/>
        </w:rPr>
        <w:t>build</w:t>
      </w:r>
      <w:proofErr w:type="spellEnd"/>
      <w:r>
        <w:rPr>
          <w:rFonts w:ascii="Times New Roman" w:hAnsi="Times New Roman" w:cs="Times New Roman"/>
        </w:rPr>
        <w:t xml:space="preserve"> s.r.o. a Specializované práce Luděk Vondra. Výzva </w:t>
      </w:r>
      <w:r w:rsidR="00A9270F">
        <w:rPr>
          <w:rFonts w:ascii="Times New Roman" w:hAnsi="Times New Roman" w:cs="Times New Roman"/>
        </w:rPr>
        <w:t xml:space="preserve">byla </w:t>
      </w:r>
      <w:r>
        <w:rPr>
          <w:rFonts w:ascii="Times New Roman" w:hAnsi="Times New Roman" w:cs="Times New Roman"/>
        </w:rPr>
        <w:t xml:space="preserve">také zveřejněna </w:t>
      </w:r>
      <w:r w:rsidR="00A9270F">
        <w:rPr>
          <w:rFonts w:ascii="Times New Roman" w:hAnsi="Times New Roman" w:cs="Times New Roman"/>
        </w:rPr>
        <w:t>na profilu zadavatele.</w:t>
      </w:r>
      <w:r w:rsidR="00A9270F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(k usnesení 45.7.10.1/2014, 45.7.10.2/2014, 45.7.10.3/2014 a 45.7.10.4/2014)</w:t>
      </w:r>
    </w:p>
    <w:p w:rsidR="009B47B0" w:rsidRPr="00394794" w:rsidRDefault="00394794" w:rsidP="009B47B0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Zastávky Bobrava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schválila výběr zhotovitele</w:t>
      </w:r>
      <w:r w:rsidR="00A9270F">
        <w:rPr>
          <w:rFonts w:ascii="Times New Roman" w:hAnsi="Times New Roman" w:cs="Times New Roman"/>
        </w:rPr>
        <w:t xml:space="preserve"> výstavby</w:t>
      </w:r>
      <w:r>
        <w:rPr>
          <w:rFonts w:ascii="Times New Roman" w:hAnsi="Times New Roman" w:cs="Times New Roman"/>
        </w:rPr>
        <w:t xml:space="preserve"> zastávek hromadné doprav</w:t>
      </w:r>
      <w:r w:rsidR="00D412D1">
        <w:rPr>
          <w:rFonts w:ascii="Times New Roman" w:hAnsi="Times New Roman" w:cs="Times New Roman"/>
        </w:rPr>
        <w:t>y</w:t>
      </w:r>
      <w:r w:rsidR="00A9270F">
        <w:rPr>
          <w:rFonts w:ascii="Times New Roman" w:hAnsi="Times New Roman" w:cs="Times New Roman"/>
        </w:rPr>
        <w:t xml:space="preserve"> v lokalitě Bobrava</w:t>
      </w:r>
      <w:r w:rsidR="00902302">
        <w:rPr>
          <w:rFonts w:ascii="Times New Roman" w:hAnsi="Times New Roman" w:cs="Times New Roman"/>
        </w:rPr>
        <w:t xml:space="preserve">, </w:t>
      </w:r>
      <w:r w:rsidR="00A9270F">
        <w:rPr>
          <w:rFonts w:ascii="Times New Roman" w:hAnsi="Times New Roman" w:cs="Times New Roman"/>
        </w:rPr>
        <w:t>firm</w:t>
      </w:r>
      <w:r>
        <w:rPr>
          <w:rFonts w:ascii="Times New Roman" w:hAnsi="Times New Roman" w:cs="Times New Roman"/>
        </w:rPr>
        <w:t>u</w:t>
      </w:r>
      <w:r w:rsidR="00D412D1">
        <w:rPr>
          <w:rFonts w:ascii="Times New Roman" w:hAnsi="Times New Roman" w:cs="Times New Roman"/>
        </w:rPr>
        <w:t xml:space="preserve"> </w:t>
      </w:r>
      <w:proofErr w:type="spellStart"/>
      <w:r w:rsidR="00D412D1">
        <w:rPr>
          <w:rFonts w:ascii="Times New Roman" w:hAnsi="Times New Roman" w:cs="Times New Roman"/>
        </w:rPr>
        <w:t>Trestav</w:t>
      </w:r>
      <w:proofErr w:type="spellEnd"/>
      <w:r w:rsidR="00D412D1">
        <w:rPr>
          <w:rFonts w:ascii="Times New Roman" w:hAnsi="Times New Roman" w:cs="Times New Roman"/>
        </w:rPr>
        <w:t xml:space="preserve"> s.r.o. za cenu 281.523</w:t>
      </w:r>
      <w:r>
        <w:rPr>
          <w:rFonts w:ascii="Times New Roman" w:hAnsi="Times New Roman" w:cs="Times New Roman"/>
        </w:rPr>
        <w:t>,- Kč bez DPH.</w:t>
      </w:r>
      <w:r>
        <w:rPr>
          <w:rFonts w:ascii="Times New Roman" w:hAnsi="Times New Roman" w:cs="Times New Roman"/>
        </w:rPr>
        <w:br/>
        <w:t>(k usnesení 45.7.11/2014</w:t>
      </w:r>
      <w:r w:rsidR="008146A0">
        <w:rPr>
          <w:rFonts w:ascii="Times New Roman" w:hAnsi="Times New Roman" w:cs="Times New Roman"/>
        </w:rPr>
        <w:t>)</w:t>
      </w:r>
    </w:p>
    <w:sectPr w:rsidR="009B47B0" w:rsidRPr="00394794" w:rsidSect="005C33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5394C"/>
    <w:multiLevelType w:val="hybridMultilevel"/>
    <w:tmpl w:val="7C0C5272"/>
    <w:lvl w:ilvl="0" w:tplc="EADA6DF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380E39"/>
    <w:multiLevelType w:val="hybridMultilevel"/>
    <w:tmpl w:val="E5826332"/>
    <w:lvl w:ilvl="0" w:tplc="5400F55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2C357E"/>
    <w:multiLevelType w:val="hybridMultilevel"/>
    <w:tmpl w:val="B636D0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042430"/>
    <w:multiLevelType w:val="hybridMultilevel"/>
    <w:tmpl w:val="86C60058"/>
    <w:lvl w:ilvl="0" w:tplc="625A9CD8">
      <w:start w:val="3"/>
      <w:numFmt w:val="bullet"/>
      <w:lvlText w:val="-"/>
      <w:lvlJc w:val="left"/>
      <w:pPr>
        <w:ind w:left="1717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08F"/>
    <w:rsid w:val="00036B77"/>
    <w:rsid w:val="0004596A"/>
    <w:rsid w:val="00047D37"/>
    <w:rsid w:val="00096058"/>
    <w:rsid w:val="00097C1B"/>
    <w:rsid w:val="000A1283"/>
    <w:rsid w:val="000F1F82"/>
    <w:rsid w:val="001052C5"/>
    <w:rsid w:val="00116DA8"/>
    <w:rsid w:val="001346AC"/>
    <w:rsid w:val="001407C3"/>
    <w:rsid w:val="00170487"/>
    <w:rsid w:val="0017432C"/>
    <w:rsid w:val="0017707C"/>
    <w:rsid w:val="001B1C6F"/>
    <w:rsid w:val="001B2F85"/>
    <w:rsid w:val="002961FD"/>
    <w:rsid w:val="00297CE1"/>
    <w:rsid w:val="003005AC"/>
    <w:rsid w:val="0030100A"/>
    <w:rsid w:val="0030208F"/>
    <w:rsid w:val="00314D50"/>
    <w:rsid w:val="003332CF"/>
    <w:rsid w:val="00335704"/>
    <w:rsid w:val="003410BF"/>
    <w:rsid w:val="00352CF2"/>
    <w:rsid w:val="00394794"/>
    <w:rsid w:val="003C11C6"/>
    <w:rsid w:val="003E3C6B"/>
    <w:rsid w:val="00402826"/>
    <w:rsid w:val="00416D07"/>
    <w:rsid w:val="004379F8"/>
    <w:rsid w:val="00476638"/>
    <w:rsid w:val="00480840"/>
    <w:rsid w:val="004D2944"/>
    <w:rsid w:val="004D4BA0"/>
    <w:rsid w:val="004F31F5"/>
    <w:rsid w:val="0052609B"/>
    <w:rsid w:val="00530BCA"/>
    <w:rsid w:val="00563094"/>
    <w:rsid w:val="00576301"/>
    <w:rsid w:val="00581BBE"/>
    <w:rsid w:val="005834C2"/>
    <w:rsid w:val="00590A45"/>
    <w:rsid w:val="005A6766"/>
    <w:rsid w:val="005B7BAF"/>
    <w:rsid w:val="005C332A"/>
    <w:rsid w:val="00601DB2"/>
    <w:rsid w:val="0060626B"/>
    <w:rsid w:val="0061412C"/>
    <w:rsid w:val="00617B6C"/>
    <w:rsid w:val="00622015"/>
    <w:rsid w:val="00642127"/>
    <w:rsid w:val="00653FF3"/>
    <w:rsid w:val="006661A1"/>
    <w:rsid w:val="0067565F"/>
    <w:rsid w:val="006B5ADB"/>
    <w:rsid w:val="006B71B6"/>
    <w:rsid w:val="006D32BE"/>
    <w:rsid w:val="0071127B"/>
    <w:rsid w:val="007222A1"/>
    <w:rsid w:val="00722C4F"/>
    <w:rsid w:val="00773993"/>
    <w:rsid w:val="0078521E"/>
    <w:rsid w:val="007924DB"/>
    <w:rsid w:val="00807035"/>
    <w:rsid w:val="00807511"/>
    <w:rsid w:val="008146A0"/>
    <w:rsid w:val="0085072C"/>
    <w:rsid w:val="008518D2"/>
    <w:rsid w:val="0085738B"/>
    <w:rsid w:val="0085794F"/>
    <w:rsid w:val="008B4CFE"/>
    <w:rsid w:val="008D3886"/>
    <w:rsid w:val="008D6DE1"/>
    <w:rsid w:val="008E06EF"/>
    <w:rsid w:val="008E5F75"/>
    <w:rsid w:val="008F5C0E"/>
    <w:rsid w:val="00902302"/>
    <w:rsid w:val="00907600"/>
    <w:rsid w:val="00984737"/>
    <w:rsid w:val="009A642D"/>
    <w:rsid w:val="009B47B0"/>
    <w:rsid w:val="009D1754"/>
    <w:rsid w:val="009D341E"/>
    <w:rsid w:val="00A136F2"/>
    <w:rsid w:val="00A20203"/>
    <w:rsid w:val="00A42992"/>
    <w:rsid w:val="00A45883"/>
    <w:rsid w:val="00A510C5"/>
    <w:rsid w:val="00A87ED6"/>
    <w:rsid w:val="00A9270F"/>
    <w:rsid w:val="00A952C7"/>
    <w:rsid w:val="00AA0001"/>
    <w:rsid w:val="00AA0BC9"/>
    <w:rsid w:val="00AA0FA8"/>
    <w:rsid w:val="00B06F5E"/>
    <w:rsid w:val="00B1339A"/>
    <w:rsid w:val="00B26A11"/>
    <w:rsid w:val="00B354F3"/>
    <w:rsid w:val="00B421B5"/>
    <w:rsid w:val="00B44884"/>
    <w:rsid w:val="00B53EFA"/>
    <w:rsid w:val="00B84CCB"/>
    <w:rsid w:val="00B960A9"/>
    <w:rsid w:val="00BA1DBB"/>
    <w:rsid w:val="00BD6FF6"/>
    <w:rsid w:val="00BF1A86"/>
    <w:rsid w:val="00C02F52"/>
    <w:rsid w:val="00C21D58"/>
    <w:rsid w:val="00C3728D"/>
    <w:rsid w:val="00C51BCC"/>
    <w:rsid w:val="00C56567"/>
    <w:rsid w:val="00C66A28"/>
    <w:rsid w:val="00C81773"/>
    <w:rsid w:val="00C862C2"/>
    <w:rsid w:val="00CB24DB"/>
    <w:rsid w:val="00CF4047"/>
    <w:rsid w:val="00D210C2"/>
    <w:rsid w:val="00D30EBB"/>
    <w:rsid w:val="00D412D1"/>
    <w:rsid w:val="00DB32E1"/>
    <w:rsid w:val="00DC1B6F"/>
    <w:rsid w:val="00DC6A54"/>
    <w:rsid w:val="00E00874"/>
    <w:rsid w:val="00E06985"/>
    <w:rsid w:val="00E13770"/>
    <w:rsid w:val="00E66447"/>
    <w:rsid w:val="00E933A0"/>
    <w:rsid w:val="00E96CDB"/>
    <w:rsid w:val="00EB7214"/>
    <w:rsid w:val="00ED6B66"/>
    <w:rsid w:val="00F0554D"/>
    <w:rsid w:val="00F210F1"/>
    <w:rsid w:val="00F236AE"/>
    <w:rsid w:val="00F26D89"/>
    <w:rsid w:val="00F45C00"/>
    <w:rsid w:val="00F46D0A"/>
    <w:rsid w:val="00F47F5C"/>
    <w:rsid w:val="00F530F7"/>
    <w:rsid w:val="00F6148A"/>
    <w:rsid w:val="00F62B3E"/>
    <w:rsid w:val="00F73B69"/>
    <w:rsid w:val="00F77E06"/>
    <w:rsid w:val="00F92700"/>
    <w:rsid w:val="00FA7BFA"/>
    <w:rsid w:val="00FD2F8B"/>
    <w:rsid w:val="00FD6FBE"/>
    <w:rsid w:val="00FE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75720E-7F43-419A-9AF7-EF7868B7F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739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270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B84CCB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ZhlavChar">
    <w:name w:val="Záhlaví Char"/>
    <w:basedOn w:val="Standardnpsmoodstavce"/>
    <w:link w:val="Zhlav"/>
    <w:uiPriority w:val="99"/>
    <w:rsid w:val="00B84CCB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346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46AC"/>
    <w:rPr>
      <w:rFonts w:ascii="Segoe UI" w:hAnsi="Segoe UI" w:cs="Segoe UI"/>
      <w:sz w:val="18"/>
      <w:szCs w:val="18"/>
    </w:rPr>
  </w:style>
  <w:style w:type="paragraph" w:styleId="Bezmezer">
    <w:name w:val="No Spacing"/>
    <w:uiPriority w:val="1"/>
    <w:qFormat/>
    <w:rsid w:val="00AA0B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323E9D-0375-42BD-B30F-270E131FF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469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3233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katerina.zborilova</dc:creator>
  <cp:keywords/>
  <dc:description/>
  <cp:lastModifiedBy>Lenka Ventrubová</cp:lastModifiedBy>
  <cp:revision>15</cp:revision>
  <cp:lastPrinted>2014-07-28T13:40:00Z</cp:lastPrinted>
  <dcterms:created xsi:type="dcterms:W3CDTF">2014-07-28T12:31:00Z</dcterms:created>
  <dcterms:modified xsi:type="dcterms:W3CDTF">2014-07-30T14:19:00Z</dcterms:modified>
</cp:coreProperties>
</file>