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A3E" w:rsidRPr="00F87A3E" w:rsidRDefault="00F87A3E" w:rsidP="002F0DE5">
      <w:pPr>
        <w:rPr>
          <w:b/>
          <w:color w:val="1F497D"/>
        </w:rPr>
      </w:pPr>
    </w:p>
    <w:p w:rsidR="00F87A3E" w:rsidRDefault="00F87A3E" w:rsidP="002F0DE5">
      <w:pPr>
        <w:rPr>
          <w:rFonts w:ascii="Times New Roman" w:hAnsi="Times New Roman"/>
          <w:b/>
          <w:sz w:val="24"/>
          <w:szCs w:val="24"/>
        </w:rPr>
      </w:pPr>
      <w:r w:rsidRPr="00F87A3E">
        <w:rPr>
          <w:rFonts w:ascii="Times New Roman" w:hAnsi="Times New Roman"/>
          <w:b/>
          <w:sz w:val="24"/>
          <w:szCs w:val="24"/>
        </w:rPr>
        <w:t>Vysvětlení k dopravní situaci v</w:t>
      </w:r>
      <w:r w:rsidR="002F0DE5">
        <w:rPr>
          <w:rFonts w:ascii="Times New Roman" w:hAnsi="Times New Roman"/>
          <w:b/>
          <w:sz w:val="24"/>
          <w:szCs w:val="24"/>
        </w:rPr>
        <w:t> </w:t>
      </w:r>
      <w:r w:rsidRPr="00F87A3E">
        <w:rPr>
          <w:rFonts w:ascii="Times New Roman" w:hAnsi="Times New Roman"/>
          <w:b/>
          <w:sz w:val="24"/>
          <w:szCs w:val="24"/>
        </w:rPr>
        <w:t>Modřicích</w:t>
      </w:r>
      <w:r w:rsidR="002F0DE5">
        <w:rPr>
          <w:rFonts w:ascii="Times New Roman" w:hAnsi="Times New Roman"/>
          <w:b/>
          <w:sz w:val="24"/>
          <w:szCs w:val="24"/>
        </w:rPr>
        <w:br/>
      </w:r>
    </w:p>
    <w:p w:rsidR="009A4C8A" w:rsidRPr="009A4C8A" w:rsidRDefault="009A4C8A" w:rsidP="002F0D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11. srpna</w:t>
      </w:r>
      <w:r w:rsidR="00636977">
        <w:rPr>
          <w:rFonts w:ascii="Times New Roman" w:hAnsi="Times New Roman"/>
          <w:sz w:val="24"/>
          <w:szCs w:val="24"/>
        </w:rPr>
        <w:t xml:space="preserve"> 2014 byla zahájena akce „Silnice II/152 Modřice </w:t>
      </w:r>
      <w:r w:rsidR="002F0DE5">
        <w:rPr>
          <w:rFonts w:ascii="Times New Roman" w:hAnsi="Times New Roman"/>
          <w:sz w:val="24"/>
          <w:szCs w:val="24"/>
        </w:rPr>
        <w:t>-</w:t>
      </w:r>
      <w:r w:rsidR="00636977">
        <w:rPr>
          <w:rFonts w:ascii="Times New Roman" w:hAnsi="Times New Roman"/>
          <w:sz w:val="24"/>
          <w:szCs w:val="24"/>
        </w:rPr>
        <w:t xml:space="preserve"> rekonstrukce mostu 152/049, mostu 152-050 a oprava povrchu komunikace II/152 </w:t>
      </w:r>
      <w:r w:rsidR="002F0DE5">
        <w:rPr>
          <w:rFonts w:ascii="Times New Roman" w:hAnsi="Times New Roman"/>
          <w:sz w:val="24"/>
          <w:szCs w:val="24"/>
        </w:rPr>
        <w:t>-</w:t>
      </w:r>
      <w:r w:rsidR="00636977">
        <w:rPr>
          <w:rFonts w:ascii="Times New Roman" w:hAnsi="Times New Roman"/>
          <w:sz w:val="24"/>
          <w:szCs w:val="24"/>
        </w:rPr>
        <w:t xml:space="preserve"> úsek mezi mosty“. Jedná se o </w:t>
      </w:r>
      <w:r w:rsidR="0060021B">
        <w:rPr>
          <w:rFonts w:ascii="Times New Roman" w:hAnsi="Times New Roman"/>
          <w:sz w:val="24"/>
          <w:szCs w:val="24"/>
        </w:rPr>
        <w:t xml:space="preserve">mosty </w:t>
      </w:r>
      <w:r w:rsidR="002F0DE5">
        <w:rPr>
          <w:rFonts w:ascii="Times New Roman" w:hAnsi="Times New Roman"/>
          <w:sz w:val="24"/>
          <w:szCs w:val="24"/>
        </w:rPr>
        <w:br/>
      </w:r>
      <w:r w:rsidR="0060021B">
        <w:rPr>
          <w:rFonts w:ascii="Times New Roman" w:hAnsi="Times New Roman"/>
          <w:sz w:val="24"/>
          <w:szCs w:val="24"/>
        </w:rPr>
        <w:t>na jižním obchvatu Modřic</w:t>
      </w:r>
      <w:r w:rsidR="00636977">
        <w:rPr>
          <w:rFonts w:ascii="Times New Roman" w:hAnsi="Times New Roman"/>
          <w:sz w:val="24"/>
          <w:szCs w:val="24"/>
        </w:rPr>
        <w:t xml:space="preserve"> přes dráhu ČD a náhon a úsek mezi těmito mosty</w:t>
      </w:r>
      <w:r w:rsidR="00840D7D">
        <w:rPr>
          <w:rFonts w:ascii="Times New Roman" w:hAnsi="Times New Roman"/>
          <w:sz w:val="24"/>
          <w:szCs w:val="24"/>
        </w:rPr>
        <w:t xml:space="preserve">. Tuto opravu </w:t>
      </w:r>
      <w:r w:rsidR="00840D7D" w:rsidRPr="0060021B">
        <w:rPr>
          <w:rFonts w:ascii="Times New Roman" w:hAnsi="Times New Roman"/>
        </w:rPr>
        <w:t>zajišťuje</w:t>
      </w:r>
      <w:r w:rsidR="00840D7D">
        <w:rPr>
          <w:color w:val="1F497D"/>
        </w:rPr>
        <w:t xml:space="preserve"> </w:t>
      </w:r>
      <w:r w:rsidR="00840D7D">
        <w:rPr>
          <w:rFonts w:ascii="Times New Roman" w:hAnsi="Times New Roman"/>
        </w:rPr>
        <w:t>Jihomoravský</w:t>
      </w:r>
      <w:r>
        <w:rPr>
          <w:rFonts w:ascii="Times New Roman" w:hAnsi="Times New Roman"/>
        </w:rPr>
        <w:t xml:space="preserve"> kraj</w:t>
      </w:r>
      <w:r w:rsidR="00E52C77">
        <w:rPr>
          <w:rFonts w:ascii="Times New Roman" w:hAnsi="Times New Roman"/>
        </w:rPr>
        <w:t xml:space="preserve">, </w:t>
      </w:r>
      <w:r w:rsidR="00B7325E">
        <w:rPr>
          <w:rFonts w:ascii="Times New Roman" w:hAnsi="Times New Roman"/>
        </w:rPr>
        <w:t>respektive Správa</w:t>
      </w:r>
      <w:r>
        <w:rPr>
          <w:rFonts w:ascii="Times New Roman" w:hAnsi="Times New Roman"/>
        </w:rPr>
        <w:t xml:space="preserve"> a údržba silnic JMK (SÚS JMK)</w:t>
      </w:r>
      <w:r w:rsidR="00126708">
        <w:rPr>
          <w:rFonts w:ascii="Times New Roman" w:hAnsi="Times New Roman"/>
        </w:rPr>
        <w:t>, stavbu provádí SKANSKA  a.s.</w:t>
      </w:r>
      <w:r>
        <w:rPr>
          <w:rFonts w:ascii="Times New Roman" w:hAnsi="Times New Roman"/>
        </w:rPr>
        <w:t xml:space="preserve"> a její dokončení je plánováno </w:t>
      </w:r>
      <w:r w:rsidR="00ED0795">
        <w:rPr>
          <w:rFonts w:ascii="Times New Roman" w:hAnsi="Times New Roman"/>
        </w:rPr>
        <w:t>30. 11. 2014</w:t>
      </w:r>
      <w:r>
        <w:rPr>
          <w:rFonts w:ascii="Times New Roman" w:hAnsi="Times New Roman"/>
        </w:rPr>
        <w:t>.</w:t>
      </w:r>
    </w:p>
    <w:p w:rsidR="009A4C8A" w:rsidRPr="009A4C8A" w:rsidRDefault="009A4C8A" w:rsidP="002F0DE5">
      <w:pPr>
        <w:jc w:val="both"/>
        <w:rPr>
          <w:rFonts w:ascii="Times New Roman" w:hAnsi="Times New Roman"/>
        </w:rPr>
      </w:pPr>
      <w:r w:rsidRPr="009A4C8A">
        <w:rPr>
          <w:rFonts w:ascii="Times New Roman" w:hAnsi="Times New Roman"/>
        </w:rPr>
        <w:t xml:space="preserve">Oprava mostů hned na počátku nabrala cca 4 měsíční skluz </w:t>
      </w:r>
      <w:r>
        <w:rPr>
          <w:rFonts w:ascii="Times New Roman" w:hAnsi="Times New Roman"/>
        </w:rPr>
        <w:t xml:space="preserve">(proto byla stavba zahájen až v srpnu) </w:t>
      </w:r>
      <w:r w:rsidRPr="009A4C8A">
        <w:rPr>
          <w:rFonts w:ascii="Times New Roman" w:hAnsi="Times New Roman"/>
        </w:rPr>
        <w:t>vlivem odvolání jednoho uchazeče o realizaci zakázky k Úřadu pro ochranu hospodářské soutěže.</w:t>
      </w:r>
    </w:p>
    <w:p w:rsidR="009A4C8A" w:rsidRDefault="009A4C8A" w:rsidP="002F0D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Město o </w:t>
      </w:r>
      <w:r w:rsidR="00ED0795">
        <w:rPr>
          <w:rFonts w:ascii="Times New Roman" w:hAnsi="Times New Roman"/>
        </w:rPr>
        <w:t>tomto nebylo</w:t>
      </w:r>
      <w:r>
        <w:rPr>
          <w:rFonts w:ascii="Times New Roman" w:hAnsi="Times New Roman"/>
        </w:rPr>
        <w:t xml:space="preserve"> informováno,</w:t>
      </w:r>
      <w:r w:rsidRPr="009A4C8A">
        <w:rPr>
          <w:rFonts w:ascii="Times New Roman" w:hAnsi="Times New Roman"/>
        </w:rPr>
        <w:t xml:space="preserve"> nepočítali </w:t>
      </w:r>
      <w:r w:rsidR="00B7325E">
        <w:rPr>
          <w:rFonts w:ascii="Times New Roman" w:hAnsi="Times New Roman"/>
        </w:rPr>
        <w:t>jsme a ani</w:t>
      </w:r>
      <w:r w:rsidRPr="009A4C8A">
        <w:rPr>
          <w:rFonts w:ascii="Times New Roman" w:hAnsi="Times New Roman"/>
        </w:rPr>
        <w:t xml:space="preserve"> netušili v jakém stavu je </w:t>
      </w:r>
      <w:r w:rsidR="00B7325E">
        <w:rPr>
          <w:rFonts w:ascii="Times New Roman" w:hAnsi="Times New Roman"/>
        </w:rPr>
        <w:t xml:space="preserve">příprava a zahájení </w:t>
      </w:r>
      <w:r>
        <w:rPr>
          <w:rFonts w:ascii="Times New Roman" w:hAnsi="Times New Roman"/>
        </w:rPr>
        <w:t>t</w:t>
      </w:r>
      <w:r w:rsidR="00B7325E">
        <w:rPr>
          <w:rFonts w:ascii="Times New Roman" w:hAnsi="Times New Roman"/>
        </w:rPr>
        <w:t>éto stavby.</w:t>
      </w:r>
    </w:p>
    <w:p w:rsidR="009A4C8A" w:rsidRPr="009A4C8A" w:rsidRDefault="009A4C8A" w:rsidP="002F0DE5">
      <w:pPr>
        <w:jc w:val="both"/>
        <w:rPr>
          <w:rFonts w:ascii="Times New Roman" w:hAnsi="Times New Roman"/>
        </w:rPr>
      </w:pPr>
      <w:r w:rsidRPr="009A4C8A">
        <w:rPr>
          <w:rFonts w:ascii="Times New Roman" w:hAnsi="Times New Roman"/>
        </w:rPr>
        <w:t xml:space="preserve">Proto jsme bez problémů provedli poslední výběrová řízení </w:t>
      </w:r>
      <w:r w:rsidR="0060021B">
        <w:rPr>
          <w:rFonts w:ascii="Times New Roman" w:hAnsi="Times New Roman"/>
        </w:rPr>
        <w:t xml:space="preserve">tohoto volebního období </w:t>
      </w:r>
      <w:r w:rsidRPr="009A4C8A">
        <w:rPr>
          <w:rFonts w:ascii="Times New Roman" w:hAnsi="Times New Roman"/>
        </w:rPr>
        <w:t>na investiční akce města</w:t>
      </w:r>
      <w:r w:rsidR="00ED0795">
        <w:rPr>
          <w:rFonts w:ascii="Times New Roman" w:hAnsi="Times New Roman"/>
        </w:rPr>
        <w:t>,</w:t>
      </w:r>
      <w:r w:rsidRPr="009A4C8A">
        <w:rPr>
          <w:rFonts w:ascii="Times New Roman" w:hAnsi="Times New Roman"/>
        </w:rPr>
        <w:t xml:space="preserve"> jako jsou opravy chodníků, vodní nádrž a tůně při ulici Masarykova a chodník a lávka </w:t>
      </w:r>
      <w:r w:rsidR="002F0DE5">
        <w:rPr>
          <w:rFonts w:ascii="Times New Roman" w:hAnsi="Times New Roman"/>
        </w:rPr>
        <w:br/>
      </w:r>
      <w:r w:rsidRPr="009A4C8A">
        <w:rPr>
          <w:rFonts w:ascii="Times New Roman" w:hAnsi="Times New Roman"/>
        </w:rPr>
        <w:t>pro pěší přes mlýnský náhon ve spodní části nám. Svobody.</w:t>
      </w:r>
    </w:p>
    <w:p w:rsidR="009A4C8A" w:rsidRDefault="009A4C8A" w:rsidP="002F0D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době, kdy jsme byli o uzávěrce a opravě informován</w:t>
      </w:r>
      <w:r w:rsidR="002F0DE5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byly již </w:t>
      </w:r>
      <w:r w:rsidR="00ED0795">
        <w:rPr>
          <w:rFonts w:ascii="Times New Roman" w:hAnsi="Times New Roman"/>
        </w:rPr>
        <w:t>naše stavby zahájeny</w:t>
      </w:r>
      <w:r>
        <w:rPr>
          <w:rFonts w:ascii="Times New Roman" w:hAnsi="Times New Roman"/>
        </w:rPr>
        <w:t xml:space="preserve"> a nemohli jsme již </w:t>
      </w:r>
      <w:r w:rsidRPr="009A4C8A">
        <w:rPr>
          <w:rFonts w:ascii="Times New Roman" w:hAnsi="Times New Roman"/>
        </w:rPr>
        <w:t>nijak reagovat na korekci postupu prací</w:t>
      </w:r>
      <w:r w:rsidR="0060021B">
        <w:rPr>
          <w:rFonts w:ascii="Times New Roman" w:hAnsi="Times New Roman"/>
        </w:rPr>
        <w:t>,</w:t>
      </w:r>
      <w:r w:rsidRPr="009A4C8A">
        <w:rPr>
          <w:rFonts w:ascii="Times New Roman" w:hAnsi="Times New Roman"/>
        </w:rPr>
        <w:t xml:space="preserve"> zejména na opravách chodníků ulic Nádražní a Husova.</w:t>
      </w:r>
    </w:p>
    <w:p w:rsidR="00F87A3E" w:rsidRDefault="009A4C8A" w:rsidP="002F0DE5">
      <w:pPr>
        <w:jc w:val="both"/>
        <w:rPr>
          <w:rFonts w:ascii="Times New Roman" w:hAnsi="Times New Roman"/>
        </w:rPr>
      </w:pPr>
      <w:r w:rsidRPr="009A4C8A">
        <w:rPr>
          <w:rFonts w:ascii="Times New Roman" w:hAnsi="Times New Roman"/>
        </w:rPr>
        <w:t xml:space="preserve">S realizační firmou jsme alespoň upravili harmonogram postupu prací a termín tak, aby v co nejkratším termínu byla dokončena ulice Nádražní, která je přece jen užší než Husova a teprve </w:t>
      </w:r>
      <w:r w:rsidR="002F0DE5">
        <w:rPr>
          <w:rFonts w:ascii="Times New Roman" w:hAnsi="Times New Roman"/>
        </w:rPr>
        <w:br/>
      </w:r>
      <w:r w:rsidRPr="009A4C8A">
        <w:rPr>
          <w:rFonts w:ascii="Times New Roman" w:hAnsi="Times New Roman"/>
        </w:rPr>
        <w:t>po</w:t>
      </w:r>
      <w:r>
        <w:rPr>
          <w:rFonts w:ascii="Times New Roman" w:hAnsi="Times New Roman"/>
        </w:rPr>
        <w:t xml:space="preserve"> dokončení Nádražní byly zahájeny práce na ul. Husova</w:t>
      </w:r>
      <w:r w:rsidR="00ED0795">
        <w:rPr>
          <w:rFonts w:ascii="Times New Roman" w:hAnsi="Times New Roman"/>
        </w:rPr>
        <w:t>.</w:t>
      </w:r>
    </w:p>
    <w:p w:rsidR="0060021B" w:rsidRDefault="00ED0795" w:rsidP="002F0DE5">
      <w:pPr>
        <w:ind w:left="708" w:hanging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Situace </w:t>
      </w:r>
      <w:r w:rsidR="0060021B">
        <w:rPr>
          <w:rFonts w:ascii="Times New Roman" w:hAnsi="Times New Roman"/>
        </w:rPr>
        <w:t xml:space="preserve">nám není lhostejná a vnímáme obavy občanů, zejména ze začátku školního roku. </w:t>
      </w:r>
    </w:p>
    <w:p w:rsidR="00126708" w:rsidRDefault="0060021B" w:rsidP="002F0DE5">
      <w:pPr>
        <w:ind w:left="708" w:hanging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ED0795">
        <w:rPr>
          <w:rFonts w:ascii="Times New Roman" w:hAnsi="Times New Roman"/>
        </w:rPr>
        <w:t>nažíme</w:t>
      </w:r>
      <w:r w:rsidR="00ED0795" w:rsidRPr="00ED0795">
        <w:rPr>
          <w:rFonts w:ascii="Times New Roman" w:hAnsi="Times New Roman"/>
        </w:rPr>
        <w:t xml:space="preserve"> se komunikací se zástupci SÚS</w:t>
      </w:r>
      <w:r w:rsidR="00126708">
        <w:rPr>
          <w:rFonts w:ascii="Times New Roman" w:hAnsi="Times New Roman"/>
        </w:rPr>
        <w:t xml:space="preserve"> JMK situaci </w:t>
      </w:r>
      <w:r w:rsidR="00E52C77">
        <w:rPr>
          <w:rFonts w:ascii="Times New Roman" w:hAnsi="Times New Roman"/>
        </w:rPr>
        <w:t>průběžně řešit</w:t>
      </w:r>
      <w:r>
        <w:rPr>
          <w:rFonts w:ascii="Times New Roman" w:hAnsi="Times New Roman"/>
        </w:rPr>
        <w:t>, ať ú</w:t>
      </w:r>
      <w:r w:rsidR="00ED0795" w:rsidRPr="00ED0795">
        <w:rPr>
          <w:rFonts w:ascii="Times New Roman" w:hAnsi="Times New Roman"/>
        </w:rPr>
        <w:t>pravou dopravního zn</w:t>
      </w:r>
      <w:r w:rsidR="00126708">
        <w:rPr>
          <w:rFonts w:ascii="Times New Roman" w:hAnsi="Times New Roman"/>
        </w:rPr>
        <w:t>ačení</w:t>
      </w:r>
      <w:r w:rsidR="002F0DE5">
        <w:rPr>
          <w:rFonts w:ascii="Times New Roman" w:hAnsi="Times New Roman"/>
        </w:rPr>
        <w:t xml:space="preserve"> </w:t>
      </w:r>
      <w:r w:rsidR="002F0DE5">
        <w:rPr>
          <w:rFonts w:ascii="Times New Roman" w:hAnsi="Times New Roman"/>
        </w:rPr>
        <w:br/>
      </w:r>
      <w:r>
        <w:rPr>
          <w:rFonts w:ascii="Times New Roman" w:hAnsi="Times New Roman"/>
        </w:rPr>
        <w:t>n</w:t>
      </w:r>
      <w:r w:rsidR="00126708">
        <w:rPr>
          <w:rFonts w:ascii="Times New Roman" w:hAnsi="Times New Roman"/>
        </w:rPr>
        <w:t>ebo hledáním přijatelnějších</w:t>
      </w:r>
      <w:r w:rsidR="00ED0795" w:rsidRPr="00ED0795">
        <w:rPr>
          <w:rFonts w:ascii="Times New Roman" w:hAnsi="Times New Roman"/>
        </w:rPr>
        <w:t xml:space="preserve"> řešení objízdných tras.</w:t>
      </w:r>
    </w:p>
    <w:p w:rsidR="00126708" w:rsidRDefault="00126708" w:rsidP="002F0DE5">
      <w:pPr>
        <w:ind w:left="708" w:hanging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Také jsme požádali Krajské ředitelství Policie ČR Jihomoravského kraje o zvýšený dohled nad </w:t>
      </w:r>
    </w:p>
    <w:p w:rsidR="00ED0795" w:rsidRDefault="00126708" w:rsidP="002F0DE5">
      <w:pPr>
        <w:ind w:left="708" w:hanging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bezpečností si</w:t>
      </w:r>
      <w:r w:rsidR="00B7325E">
        <w:rPr>
          <w:rFonts w:ascii="Times New Roman" w:hAnsi="Times New Roman"/>
        </w:rPr>
        <w:t>lničního provozu ve městě, který nám byl přislíben.</w:t>
      </w:r>
    </w:p>
    <w:p w:rsidR="00126708" w:rsidRDefault="00B7325E" w:rsidP="002F0DE5">
      <w:pPr>
        <w:ind w:left="708" w:hanging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Kontaktní osoby:</w:t>
      </w:r>
    </w:p>
    <w:p w:rsidR="00126708" w:rsidRDefault="00126708" w:rsidP="002F0D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SÚS JMK – Ing. Markéta Karbanová</w:t>
      </w:r>
      <w:r w:rsidR="00E52C7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547120423, technický dozor investora</w:t>
      </w:r>
      <w:r w:rsidR="002F0DE5">
        <w:rPr>
          <w:rFonts w:ascii="Times New Roman" w:hAnsi="Times New Roman"/>
        </w:rPr>
        <w:t>.</w:t>
      </w:r>
    </w:p>
    <w:p w:rsidR="00126708" w:rsidRDefault="00E52C77" w:rsidP="002F0D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Policie ČR, odbor služby dopravní policie -  plk. Ing. Jindřich Rybka, tel. 974621250, 602743713, </w:t>
      </w:r>
      <w:hyperlink r:id="rId5" w:history="1">
        <w:r w:rsidR="0060021B" w:rsidRPr="00E33151">
          <w:rPr>
            <w:rStyle w:val="Hypertextovodkaz"/>
            <w:rFonts w:ascii="Times New Roman" w:hAnsi="Times New Roman"/>
          </w:rPr>
          <w:t>krpb.osdp.podatelna@pcr.cz</w:t>
        </w:r>
      </w:hyperlink>
      <w:r w:rsidR="0060021B">
        <w:rPr>
          <w:rFonts w:ascii="Times New Roman" w:hAnsi="Times New Roman"/>
        </w:rPr>
        <w:t>, vedoucí odboru</w:t>
      </w:r>
      <w:r w:rsidR="002F0DE5">
        <w:rPr>
          <w:rFonts w:ascii="Times New Roman" w:hAnsi="Times New Roman"/>
        </w:rPr>
        <w:t>.</w:t>
      </w:r>
    </w:p>
    <w:p w:rsidR="0060021B" w:rsidRDefault="0060021B" w:rsidP="002F0DE5">
      <w:pPr>
        <w:jc w:val="both"/>
        <w:rPr>
          <w:rFonts w:ascii="Times New Roman" w:hAnsi="Times New Roman"/>
        </w:rPr>
      </w:pPr>
    </w:p>
    <w:p w:rsidR="0060021B" w:rsidRPr="00ED0795" w:rsidRDefault="0060021B" w:rsidP="00E52C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Ing. Hana Chybíková, místostarostka</w:t>
      </w:r>
      <w:bookmarkStart w:id="0" w:name="_GoBack"/>
      <w:bookmarkEnd w:id="0"/>
    </w:p>
    <w:sectPr w:rsidR="0060021B" w:rsidRPr="00ED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22037"/>
    <w:multiLevelType w:val="multilevel"/>
    <w:tmpl w:val="46DA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491633"/>
    <w:multiLevelType w:val="multilevel"/>
    <w:tmpl w:val="B8C2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3E"/>
    <w:rsid w:val="00126708"/>
    <w:rsid w:val="002F0DE5"/>
    <w:rsid w:val="00381C14"/>
    <w:rsid w:val="0060021B"/>
    <w:rsid w:val="00636977"/>
    <w:rsid w:val="00840D7D"/>
    <w:rsid w:val="00973598"/>
    <w:rsid w:val="009A4C8A"/>
    <w:rsid w:val="00B7325E"/>
    <w:rsid w:val="00E52C77"/>
    <w:rsid w:val="00ED0795"/>
    <w:rsid w:val="00F8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12B8A-ADAF-4019-A0E5-5EACB975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7A3E"/>
    <w:pPr>
      <w:spacing w:after="0" w:line="240" w:lineRule="auto"/>
    </w:pPr>
    <w:rPr>
      <w:rFonts w:ascii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F87A3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87A3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87A3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87A3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7A3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87A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87A3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87A3E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87A3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87A3E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tab">
    <w:name w:val="tab"/>
    <w:basedOn w:val="Standardnpsmoodstavce"/>
    <w:rsid w:val="00F87A3E"/>
  </w:style>
  <w:style w:type="character" w:styleId="Siln">
    <w:name w:val="Strong"/>
    <w:basedOn w:val="Standardnpsmoodstavce"/>
    <w:uiPriority w:val="22"/>
    <w:qFormat/>
    <w:rsid w:val="00F87A3E"/>
    <w:rPr>
      <w:b/>
      <w:bCs/>
    </w:rPr>
  </w:style>
  <w:style w:type="paragraph" w:customStyle="1" w:styleId="zkladntext31">
    <w:name w:val="zkladntext31"/>
    <w:basedOn w:val="Normln"/>
    <w:rsid w:val="00F87A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5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5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94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61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47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6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37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6758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55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687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226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37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317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246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427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9012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202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595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868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644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2839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74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68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63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45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2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08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59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17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52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750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279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754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63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420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000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0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515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37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13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3517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271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256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6380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0067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640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pb.osdp.podatelna@pc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CHYBIKOVA</dc:creator>
  <cp:keywords/>
  <dc:description/>
  <cp:lastModifiedBy>Lenka Ventrubová</cp:lastModifiedBy>
  <cp:revision>3</cp:revision>
  <dcterms:created xsi:type="dcterms:W3CDTF">2014-08-28T13:38:00Z</dcterms:created>
  <dcterms:modified xsi:type="dcterms:W3CDTF">2014-08-29T06:19:00Z</dcterms:modified>
</cp:coreProperties>
</file>