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05B" w:rsidRDefault="007B605B" w:rsidP="00911B8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Zpráva starosty o činnosti městského úřadu a RMM</w:t>
      </w:r>
    </w:p>
    <w:p w:rsidR="0093590E" w:rsidRDefault="0093590E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Vážení spoluobčané</w:t>
      </w:r>
      <w:r w:rsidR="00631818">
        <w:rPr>
          <w:rFonts w:ascii="Times New Roman" w:hAnsi="Times New Roman" w:cs="Times New Roman"/>
          <w:sz w:val="24"/>
          <w:szCs w:val="24"/>
        </w:rPr>
        <w:t>,</w:t>
      </w:r>
    </w:p>
    <w:p w:rsidR="00927AA4" w:rsidRDefault="00631818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3107A">
        <w:rPr>
          <w:rFonts w:ascii="Times New Roman" w:hAnsi="Times New Roman" w:cs="Times New Roman"/>
          <w:sz w:val="24"/>
          <w:szCs w:val="24"/>
        </w:rPr>
        <w:t xml:space="preserve">nes se </w:t>
      </w:r>
      <w:r w:rsidR="00927AA4">
        <w:rPr>
          <w:rFonts w:ascii="Times New Roman" w:hAnsi="Times New Roman" w:cs="Times New Roman"/>
          <w:sz w:val="24"/>
          <w:szCs w:val="24"/>
        </w:rPr>
        <w:t>v</w:t>
      </w:r>
      <w:r w:rsidR="0093590E">
        <w:rPr>
          <w:rFonts w:ascii="Times New Roman" w:hAnsi="Times New Roman" w:cs="Times New Roman"/>
          <w:sz w:val="24"/>
          <w:szCs w:val="24"/>
        </w:rPr>
        <w:t>ám dostává do rukou poslední čtvrtletní zpráva starosty v tomto volebním období. V předchozím vydání zpravodaje jste si mohli přečíst kompletní hodnocení celého volebního období 2010-2014. Nyní zde máte podrobnější komentář k činnosti úřadu a rady města za poslední tři měsíce.</w:t>
      </w:r>
    </w:p>
    <w:p w:rsidR="00BD3F6D" w:rsidRDefault="0093590E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Především to b</w:t>
      </w:r>
      <w:r w:rsidR="0003107A">
        <w:rPr>
          <w:rFonts w:ascii="Times New Roman" w:hAnsi="Times New Roman" w:cs="Times New Roman"/>
          <w:sz w:val="24"/>
          <w:szCs w:val="24"/>
        </w:rPr>
        <w:t>yl čas letních prázdnin a dovolených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03107A">
        <w:rPr>
          <w:rFonts w:ascii="Times New Roman" w:hAnsi="Times New Roman" w:cs="Times New Roman"/>
          <w:sz w:val="24"/>
          <w:szCs w:val="24"/>
        </w:rPr>
        <w:t>odle</w:t>
      </w:r>
      <w:r>
        <w:rPr>
          <w:rFonts w:ascii="Times New Roman" w:hAnsi="Times New Roman" w:cs="Times New Roman"/>
          <w:sz w:val="24"/>
          <w:szCs w:val="24"/>
        </w:rPr>
        <w:t xml:space="preserve"> toho</w:t>
      </w:r>
      <w:r w:rsidR="0003107A">
        <w:rPr>
          <w:rFonts w:ascii="Times New Roman" w:hAnsi="Times New Roman" w:cs="Times New Roman"/>
          <w:sz w:val="24"/>
          <w:szCs w:val="24"/>
        </w:rPr>
        <w:t xml:space="preserve"> také vypadala činnost veřejných orgánů. Na poli jednání s nadřízenými institucemi se neudálo nic mimořádného. Majetkový odbor města při zpracování</w:t>
      </w:r>
      <w:r w:rsidR="00293FC6">
        <w:rPr>
          <w:rFonts w:ascii="Times New Roman" w:hAnsi="Times New Roman" w:cs="Times New Roman"/>
          <w:sz w:val="24"/>
          <w:szCs w:val="24"/>
        </w:rPr>
        <w:t xml:space="preserve"> ÚP města Modřice svolal již několik jednání a postupně zapracovává připomínky DOSS </w:t>
      </w:r>
      <w:r w:rsidR="00CE5190">
        <w:rPr>
          <w:rFonts w:ascii="Times New Roman" w:hAnsi="Times New Roman" w:cs="Times New Roman"/>
          <w:sz w:val="24"/>
          <w:szCs w:val="24"/>
        </w:rPr>
        <w:t>do dokumentu</w:t>
      </w:r>
      <w:r w:rsidR="00293FC6">
        <w:rPr>
          <w:rFonts w:ascii="Times New Roman" w:hAnsi="Times New Roman" w:cs="Times New Roman"/>
          <w:sz w:val="24"/>
          <w:szCs w:val="24"/>
        </w:rPr>
        <w:t>. Po úplném vypořádání při</w:t>
      </w:r>
      <w:r w:rsidR="00CE5190">
        <w:rPr>
          <w:rFonts w:ascii="Times New Roman" w:hAnsi="Times New Roman" w:cs="Times New Roman"/>
          <w:sz w:val="24"/>
          <w:szCs w:val="24"/>
        </w:rPr>
        <w:t>p</w:t>
      </w:r>
      <w:r w:rsidR="00293FC6">
        <w:rPr>
          <w:rFonts w:ascii="Times New Roman" w:hAnsi="Times New Roman" w:cs="Times New Roman"/>
          <w:sz w:val="24"/>
          <w:szCs w:val="24"/>
        </w:rPr>
        <w:t xml:space="preserve">omínek </w:t>
      </w:r>
      <w:r>
        <w:rPr>
          <w:rFonts w:ascii="Times New Roman" w:hAnsi="Times New Roman" w:cs="Times New Roman"/>
          <w:sz w:val="24"/>
          <w:szCs w:val="24"/>
        </w:rPr>
        <w:t xml:space="preserve">dotčených orgánů </w:t>
      </w:r>
      <w:r w:rsidR="00293FC6">
        <w:rPr>
          <w:rFonts w:ascii="Times New Roman" w:hAnsi="Times New Roman" w:cs="Times New Roman"/>
          <w:sz w:val="24"/>
          <w:szCs w:val="24"/>
        </w:rPr>
        <w:t xml:space="preserve">bude ÚP předložen k vyjádření a </w:t>
      </w:r>
      <w:r w:rsidR="00CE5190">
        <w:rPr>
          <w:rFonts w:ascii="Times New Roman" w:hAnsi="Times New Roman" w:cs="Times New Roman"/>
          <w:sz w:val="24"/>
          <w:szCs w:val="24"/>
        </w:rPr>
        <w:t>poslednímu připomínkování široké veřejnosti. Také v rámci vydání nových Z</w:t>
      </w:r>
      <w:r>
        <w:rPr>
          <w:rFonts w:ascii="Times New Roman" w:hAnsi="Times New Roman" w:cs="Times New Roman"/>
          <w:sz w:val="24"/>
          <w:szCs w:val="24"/>
        </w:rPr>
        <w:t>ásad územního rozvoje Jihomoravského kraje (dále jen Z</w:t>
      </w:r>
      <w:r w:rsidR="00BD3F6D">
        <w:rPr>
          <w:rFonts w:ascii="Times New Roman" w:hAnsi="Times New Roman" w:cs="Times New Roman"/>
          <w:sz w:val="24"/>
          <w:szCs w:val="24"/>
        </w:rPr>
        <w:t>Ú</w:t>
      </w:r>
      <w:r w:rsidR="00CE5190">
        <w:rPr>
          <w:rFonts w:ascii="Times New Roman" w:hAnsi="Times New Roman" w:cs="Times New Roman"/>
          <w:sz w:val="24"/>
          <w:szCs w:val="24"/>
        </w:rPr>
        <w:t xml:space="preserve">R </w:t>
      </w:r>
      <w:proofErr w:type="spellStart"/>
      <w:r w:rsidR="00CE5190">
        <w:rPr>
          <w:rFonts w:ascii="Times New Roman" w:hAnsi="Times New Roman" w:cs="Times New Roman"/>
          <w:sz w:val="24"/>
          <w:szCs w:val="24"/>
        </w:rPr>
        <w:t>JmK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CE5190">
        <w:rPr>
          <w:rFonts w:ascii="Times New Roman" w:hAnsi="Times New Roman" w:cs="Times New Roman"/>
          <w:sz w:val="24"/>
          <w:szCs w:val="24"/>
        </w:rPr>
        <w:t xml:space="preserve"> nic </w:t>
      </w:r>
      <w:r w:rsidR="009824E6">
        <w:rPr>
          <w:rFonts w:ascii="Times New Roman" w:hAnsi="Times New Roman" w:cs="Times New Roman"/>
          <w:sz w:val="24"/>
          <w:szCs w:val="24"/>
        </w:rPr>
        <w:t xml:space="preserve">mimořádného </w:t>
      </w:r>
      <w:r w:rsidR="00CE5190">
        <w:rPr>
          <w:rFonts w:ascii="Times New Roman" w:hAnsi="Times New Roman" w:cs="Times New Roman"/>
          <w:sz w:val="24"/>
          <w:szCs w:val="24"/>
        </w:rPr>
        <w:t xml:space="preserve">neproběhlo. </w:t>
      </w:r>
      <w:proofErr w:type="spellStart"/>
      <w:r w:rsidR="00CE5190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CE5190">
        <w:rPr>
          <w:rFonts w:ascii="Times New Roman" w:hAnsi="Times New Roman" w:cs="Times New Roman"/>
          <w:sz w:val="24"/>
          <w:szCs w:val="24"/>
        </w:rPr>
        <w:t xml:space="preserve"> byl svolán jen jeden výjezdní pracovní výbor a sdružení obcí k projednání </w:t>
      </w:r>
      <w:r w:rsidR="00BD3F6D">
        <w:rPr>
          <w:rFonts w:ascii="Times New Roman" w:hAnsi="Times New Roman" w:cs="Times New Roman"/>
          <w:sz w:val="24"/>
          <w:szCs w:val="24"/>
        </w:rPr>
        <w:t>ZÚ</w:t>
      </w:r>
      <w:r w:rsidR="00CE5190">
        <w:rPr>
          <w:rFonts w:ascii="Times New Roman" w:hAnsi="Times New Roman" w:cs="Times New Roman"/>
          <w:sz w:val="24"/>
          <w:szCs w:val="24"/>
        </w:rPr>
        <w:t xml:space="preserve">R </w:t>
      </w:r>
      <w:proofErr w:type="spellStart"/>
      <w:r w:rsidR="00CE5190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CE5190">
        <w:rPr>
          <w:rFonts w:ascii="Times New Roman" w:hAnsi="Times New Roman" w:cs="Times New Roman"/>
          <w:sz w:val="24"/>
          <w:szCs w:val="24"/>
        </w:rPr>
        <w:t xml:space="preserve"> uzavřelo sml</w:t>
      </w:r>
      <w:r w:rsidR="00BD3F6D">
        <w:rPr>
          <w:rFonts w:ascii="Times New Roman" w:hAnsi="Times New Roman" w:cs="Times New Roman"/>
          <w:sz w:val="24"/>
          <w:szCs w:val="24"/>
        </w:rPr>
        <w:t>ouvu na vypracování posouzení ZÚ</w:t>
      </w:r>
      <w:r w:rsidR="00CE5190">
        <w:rPr>
          <w:rFonts w:ascii="Times New Roman" w:hAnsi="Times New Roman" w:cs="Times New Roman"/>
          <w:sz w:val="24"/>
          <w:szCs w:val="24"/>
        </w:rPr>
        <w:t xml:space="preserve">R </w:t>
      </w:r>
      <w:proofErr w:type="spellStart"/>
      <w:r w:rsidR="00CE5190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CE5190">
        <w:rPr>
          <w:rFonts w:ascii="Times New Roman" w:hAnsi="Times New Roman" w:cs="Times New Roman"/>
          <w:sz w:val="24"/>
          <w:szCs w:val="24"/>
        </w:rPr>
        <w:t xml:space="preserve"> v oblasti dopravy odborníkem doc. RNDr. Miroslavem </w:t>
      </w:r>
      <w:proofErr w:type="spellStart"/>
      <w:r w:rsidR="00CE5190">
        <w:rPr>
          <w:rFonts w:ascii="Times New Roman" w:hAnsi="Times New Roman" w:cs="Times New Roman"/>
          <w:sz w:val="24"/>
          <w:szCs w:val="24"/>
        </w:rPr>
        <w:t>Martišem</w:t>
      </w:r>
      <w:proofErr w:type="spellEnd"/>
      <w:r w:rsidR="00CE5190">
        <w:rPr>
          <w:rFonts w:ascii="Times New Roman" w:hAnsi="Times New Roman" w:cs="Times New Roman"/>
          <w:sz w:val="24"/>
          <w:szCs w:val="24"/>
        </w:rPr>
        <w:t xml:space="preserve">, CSc. </w:t>
      </w:r>
      <w:r w:rsidR="00BD3F6D">
        <w:rPr>
          <w:rFonts w:ascii="Times New Roman" w:hAnsi="Times New Roman" w:cs="Times New Roman"/>
          <w:sz w:val="24"/>
          <w:szCs w:val="24"/>
        </w:rPr>
        <w:t xml:space="preserve">- </w:t>
      </w:r>
      <w:r w:rsidR="00CE5190">
        <w:rPr>
          <w:rFonts w:ascii="Times New Roman" w:hAnsi="Times New Roman" w:cs="Times New Roman"/>
          <w:sz w:val="24"/>
          <w:szCs w:val="24"/>
        </w:rPr>
        <w:t>soudním znalcem v oboru ochrany přírody – posuzování vlivů činností na krajinu.</w:t>
      </w:r>
    </w:p>
    <w:p w:rsidR="00BD3F6D" w:rsidRDefault="00CE5190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Vedení města se hlavně soustředilo na dokončení naplánovaných investičních akcí. Zdárně pokračovali již rozpracované akce jako výstavba díla „Vodní nádrž a tůně Modřice“ a </w:t>
      </w:r>
      <w:r w:rsidR="0093590E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hodník s lávkou přes náhon do OC Olympia ve spodní části nám. Svobody. Obě akce</w:t>
      </w:r>
      <w:r w:rsidR="007B2EBC">
        <w:rPr>
          <w:rFonts w:ascii="Times New Roman" w:hAnsi="Times New Roman" w:cs="Times New Roman"/>
          <w:sz w:val="24"/>
          <w:szCs w:val="24"/>
        </w:rPr>
        <w:t xml:space="preserve"> by</w:t>
      </w:r>
      <w:r>
        <w:rPr>
          <w:rFonts w:ascii="Times New Roman" w:hAnsi="Times New Roman" w:cs="Times New Roman"/>
          <w:sz w:val="24"/>
          <w:szCs w:val="24"/>
        </w:rPr>
        <w:t xml:space="preserve"> měl</w:t>
      </w:r>
      <w:r w:rsidR="00631818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být dokončeny v měsíci říjnu. Doufáme, že nám to současné povětrnostní podmínky dovolí. Dále proběhly </w:t>
      </w:r>
      <w:r w:rsidR="00631818">
        <w:rPr>
          <w:rFonts w:ascii="Times New Roman" w:hAnsi="Times New Roman" w:cs="Times New Roman"/>
          <w:sz w:val="24"/>
          <w:szCs w:val="24"/>
        </w:rPr>
        <w:t>nebo</w:t>
      </w:r>
      <w:r>
        <w:rPr>
          <w:rFonts w:ascii="Times New Roman" w:hAnsi="Times New Roman" w:cs="Times New Roman"/>
          <w:sz w:val="24"/>
          <w:szCs w:val="24"/>
        </w:rPr>
        <w:t xml:space="preserve"> byly zahájeny další projekty. Patří mezi ně výstavb</w:t>
      </w:r>
      <w:r w:rsidR="0093590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zastávek hromadné dopravy v lokalitě Bobrav</w:t>
      </w:r>
      <w:r w:rsidR="00BD3F6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kterou provádí firma TRESTAV s.r.o. za cenu 281.253,- Kč bez DPH., opravy chodníků v Nádražní ulici a v části Husovy ulice, kterou provádí firma SVITIL PLUS s.r.o. za cenu 2.582.813,- Kč vč. DPH, rekonstrukce objektu rodinného domu Poděbradova 413, kterou provádí firma VS-</w:t>
      </w:r>
      <w:proofErr w:type="spellStart"/>
      <w:r>
        <w:rPr>
          <w:rFonts w:ascii="Times New Roman" w:hAnsi="Times New Roman" w:cs="Times New Roman"/>
          <w:sz w:val="24"/>
          <w:szCs w:val="24"/>
        </w:rPr>
        <w:t>build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s.r.o. za cenu 2.088.458,79 Kč vč. DPH a zateplení objektu ZUŠ Benešova 271 včetně energetického managementu města po dobu 3 let, kterou bude provádět firma Královská obchodní s.r.o. za cenu </w:t>
      </w:r>
      <w:r w:rsidR="008557C3">
        <w:rPr>
          <w:rFonts w:ascii="Times New Roman" w:hAnsi="Times New Roman" w:cs="Times New Roman"/>
          <w:sz w:val="24"/>
          <w:szCs w:val="24"/>
        </w:rPr>
        <w:t>2.248.059,-</w:t>
      </w:r>
      <w:r>
        <w:rPr>
          <w:rFonts w:ascii="Times New Roman" w:hAnsi="Times New Roman" w:cs="Times New Roman"/>
          <w:sz w:val="24"/>
          <w:szCs w:val="24"/>
        </w:rPr>
        <w:t xml:space="preserve"> Kč vč. DPH.</w:t>
      </w:r>
      <w:r w:rsidR="00A234C0">
        <w:rPr>
          <w:rFonts w:ascii="Times New Roman" w:hAnsi="Times New Roman" w:cs="Times New Roman"/>
          <w:sz w:val="24"/>
          <w:szCs w:val="24"/>
        </w:rPr>
        <w:br/>
        <w:t xml:space="preserve">První dva projekty budou dokončeny na přelomu září a října, zateplení ZUŠ pak na konci října a rekonstrukce RD Poděbradova v dubnu 2015. Současně s těmito investicemi vedení města zajistilo opravu a odvodnění části parkoviště při ulici Masarykova před areálem </w:t>
      </w:r>
      <w:proofErr w:type="spellStart"/>
      <w:r w:rsidR="00A234C0">
        <w:rPr>
          <w:rFonts w:ascii="Times New Roman" w:hAnsi="Times New Roman" w:cs="Times New Roman"/>
          <w:sz w:val="24"/>
          <w:szCs w:val="24"/>
        </w:rPr>
        <w:t>Chapel</w:t>
      </w:r>
      <w:proofErr w:type="spellEnd"/>
      <w:r w:rsidR="00A234C0">
        <w:rPr>
          <w:rFonts w:ascii="Times New Roman" w:hAnsi="Times New Roman" w:cs="Times New Roman"/>
          <w:sz w:val="24"/>
          <w:szCs w:val="24"/>
        </w:rPr>
        <w:t xml:space="preserve"> Invest </w:t>
      </w:r>
      <w:r w:rsidR="00631818">
        <w:rPr>
          <w:rFonts w:ascii="Times New Roman" w:hAnsi="Times New Roman" w:cs="Times New Roman"/>
          <w:sz w:val="24"/>
          <w:szCs w:val="24"/>
        </w:rPr>
        <w:br/>
      </w:r>
      <w:r w:rsidR="00A234C0">
        <w:rPr>
          <w:rFonts w:ascii="Times New Roman" w:hAnsi="Times New Roman" w:cs="Times New Roman"/>
          <w:sz w:val="24"/>
          <w:szCs w:val="24"/>
        </w:rPr>
        <w:t>a zadalo vypracování projektové dokumentace pro stavební povolení</w:t>
      </w:r>
      <w:r w:rsidR="00A41EBB">
        <w:rPr>
          <w:rFonts w:ascii="Times New Roman" w:hAnsi="Times New Roman" w:cs="Times New Roman"/>
          <w:sz w:val="24"/>
          <w:szCs w:val="24"/>
        </w:rPr>
        <w:t xml:space="preserve"> za</w:t>
      </w:r>
      <w:r w:rsidR="00151D82">
        <w:rPr>
          <w:rFonts w:ascii="Times New Roman" w:hAnsi="Times New Roman" w:cs="Times New Roman"/>
          <w:sz w:val="24"/>
          <w:szCs w:val="24"/>
        </w:rPr>
        <w:t xml:space="preserve"> </w:t>
      </w:r>
      <w:r w:rsidR="00A41EBB">
        <w:rPr>
          <w:rFonts w:ascii="Times New Roman" w:hAnsi="Times New Roman" w:cs="Times New Roman"/>
          <w:sz w:val="24"/>
          <w:szCs w:val="24"/>
        </w:rPr>
        <w:t>cenu 120.030,- Kč vč. DPH</w:t>
      </w:r>
      <w:r w:rsidR="00A234C0">
        <w:rPr>
          <w:rFonts w:ascii="Times New Roman" w:hAnsi="Times New Roman" w:cs="Times New Roman"/>
          <w:sz w:val="24"/>
          <w:szCs w:val="24"/>
        </w:rPr>
        <w:t xml:space="preserve"> na budoucí výstavbu parkovacích stání na </w:t>
      </w:r>
      <w:r w:rsidR="008557C3">
        <w:rPr>
          <w:rFonts w:ascii="Times New Roman" w:hAnsi="Times New Roman" w:cs="Times New Roman"/>
          <w:sz w:val="24"/>
          <w:szCs w:val="24"/>
        </w:rPr>
        <w:t xml:space="preserve">ulici </w:t>
      </w:r>
      <w:proofErr w:type="spellStart"/>
      <w:r w:rsidR="00A234C0">
        <w:rPr>
          <w:rFonts w:ascii="Times New Roman" w:hAnsi="Times New Roman" w:cs="Times New Roman"/>
          <w:sz w:val="24"/>
          <w:szCs w:val="24"/>
        </w:rPr>
        <w:t>Pilcov</w:t>
      </w:r>
      <w:r w:rsidR="008557C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A234C0">
        <w:rPr>
          <w:rFonts w:ascii="Times New Roman" w:hAnsi="Times New Roman" w:cs="Times New Roman"/>
          <w:sz w:val="24"/>
          <w:szCs w:val="24"/>
        </w:rPr>
        <w:t xml:space="preserve">. Také bylo zadáno vyhotovení komplexního investičního záměru výstavby </w:t>
      </w:r>
      <w:r w:rsidR="00BD3F6D">
        <w:rPr>
          <w:rFonts w:ascii="Times New Roman" w:hAnsi="Times New Roman" w:cs="Times New Roman"/>
          <w:sz w:val="24"/>
          <w:szCs w:val="24"/>
        </w:rPr>
        <w:t>více</w:t>
      </w:r>
      <w:r w:rsidR="00A234C0">
        <w:rPr>
          <w:rFonts w:ascii="Times New Roman" w:hAnsi="Times New Roman" w:cs="Times New Roman"/>
          <w:sz w:val="24"/>
          <w:szCs w:val="24"/>
        </w:rPr>
        <w:t>účelové sportovní haly u firmy DE</w:t>
      </w:r>
      <w:r w:rsidR="00BD3F6D">
        <w:rPr>
          <w:rFonts w:ascii="Times New Roman" w:hAnsi="Times New Roman" w:cs="Times New Roman"/>
          <w:sz w:val="24"/>
          <w:szCs w:val="24"/>
        </w:rPr>
        <w:t>A</w:t>
      </w:r>
      <w:r w:rsidR="00A234C0">
        <w:rPr>
          <w:rFonts w:ascii="Times New Roman" w:hAnsi="Times New Roman" w:cs="Times New Roman"/>
          <w:sz w:val="24"/>
          <w:szCs w:val="24"/>
        </w:rPr>
        <w:t xml:space="preserve"> Energetická agentura s.r.o. za cenu 52.800,- Kč bez DPH, který bude podkladem pro předložení cenových nabídek na zpracovatele projektové dokumentace.</w:t>
      </w:r>
    </w:p>
    <w:p w:rsidR="00BD3F6D" w:rsidRDefault="00A234C0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politické oblasti </w:t>
      </w:r>
      <w:r w:rsidR="008557C3">
        <w:rPr>
          <w:rFonts w:ascii="Times New Roman" w:hAnsi="Times New Roman" w:cs="Times New Roman"/>
          <w:sz w:val="24"/>
          <w:szCs w:val="24"/>
        </w:rPr>
        <w:t>probíhaly</w:t>
      </w:r>
      <w:r>
        <w:rPr>
          <w:rFonts w:ascii="Times New Roman" w:hAnsi="Times New Roman" w:cs="Times New Roman"/>
          <w:sz w:val="24"/>
          <w:szCs w:val="24"/>
        </w:rPr>
        <w:t xml:space="preserve"> přípravy na komunální volby, které se uskutečn</w:t>
      </w:r>
      <w:r w:rsidR="008557C3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v termínu 10.</w:t>
      </w:r>
      <w:r w:rsidR="00736E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36E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</w:t>
      </w:r>
      <w:r w:rsidR="00BD3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BD3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2014. </w:t>
      </w:r>
      <w:r w:rsidR="008557C3">
        <w:rPr>
          <w:rFonts w:ascii="Times New Roman" w:hAnsi="Times New Roman" w:cs="Times New Roman"/>
          <w:sz w:val="24"/>
          <w:szCs w:val="24"/>
        </w:rPr>
        <w:t>V nich</w:t>
      </w:r>
      <w:r>
        <w:rPr>
          <w:rFonts w:ascii="Times New Roman" w:hAnsi="Times New Roman" w:cs="Times New Roman"/>
          <w:sz w:val="24"/>
          <w:szCs w:val="24"/>
        </w:rPr>
        <w:t xml:space="preserve"> bude občany zvoleno nové vedení města pro další </w:t>
      </w:r>
      <w:r w:rsidR="008557C3">
        <w:rPr>
          <w:rFonts w:ascii="Times New Roman" w:hAnsi="Times New Roman" w:cs="Times New Roman"/>
          <w:sz w:val="24"/>
          <w:szCs w:val="24"/>
        </w:rPr>
        <w:t>období</w:t>
      </w:r>
      <w:r>
        <w:rPr>
          <w:rFonts w:ascii="Times New Roman" w:hAnsi="Times New Roman" w:cs="Times New Roman"/>
          <w:sz w:val="24"/>
          <w:szCs w:val="24"/>
        </w:rPr>
        <w:t xml:space="preserve"> 2014-2018.</w:t>
      </w:r>
    </w:p>
    <w:p w:rsidR="00BD3F6D" w:rsidRDefault="00A234C0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Samozřejmě, že období prázdnin je úzce spjato s různými kulturními a společenskými akcemi.</w:t>
      </w:r>
      <w:r w:rsidR="00736E73">
        <w:rPr>
          <w:rFonts w:ascii="Times New Roman" w:hAnsi="Times New Roman" w:cs="Times New Roman"/>
          <w:sz w:val="24"/>
          <w:szCs w:val="24"/>
        </w:rPr>
        <w:t xml:space="preserve"> Pravděpodobně nejvýznamnější událostí bylo pozvání dětského folklórního kroužku města Modřice na folklórní slavnosti do města Hluku, které se uskutečnily 4. - 6.</w:t>
      </w:r>
      <w:r w:rsidR="00BD3F6D">
        <w:rPr>
          <w:rFonts w:ascii="Times New Roman" w:hAnsi="Times New Roman" w:cs="Times New Roman"/>
          <w:sz w:val="24"/>
          <w:szCs w:val="24"/>
        </w:rPr>
        <w:t xml:space="preserve"> </w:t>
      </w:r>
      <w:r w:rsidR="00736E73">
        <w:rPr>
          <w:rFonts w:ascii="Times New Roman" w:hAnsi="Times New Roman" w:cs="Times New Roman"/>
          <w:sz w:val="24"/>
          <w:szCs w:val="24"/>
        </w:rPr>
        <w:t>7.</w:t>
      </w:r>
      <w:r w:rsidR="00BD3F6D">
        <w:rPr>
          <w:rFonts w:ascii="Times New Roman" w:hAnsi="Times New Roman" w:cs="Times New Roman"/>
          <w:sz w:val="24"/>
          <w:szCs w:val="24"/>
        </w:rPr>
        <w:t xml:space="preserve"> </w:t>
      </w:r>
      <w:r w:rsidR="00736E73">
        <w:rPr>
          <w:rFonts w:ascii="Times New Roman" w:hAnsi="Times New Roman" w:cs="Times New Roman"/>
          <w:sz w:val="24"/>
          <w:szCs w:val="24"/>
        </w:rPr>
        <w:t xml:space="preserve">2014 a byly </w:t>
      </w:r>
      <w:r w:rsidR="00736E73">
        <w:rPr>
          <w:rFonts w:ascii="Times New Roman" w:hAnsi="Times New Roman" w:cs="Times New Roman"/>
          <w:sz w:val="24"/>
          <w:szCs w:val="24"/>
        </w:rPr>
        <w:lastRenderedPageBreak/>
        <w:t>spojeny s tradiční jízdou králů.</w:t>
      </w:r>
      <w:r w:rsidR="00BD3F6D">
        <w:rPr>
          <w:rFonts w:ascii="Times New Roman" w:hAnsi="Times New Roman" w:cs="Times New Roman"/>
          <w:sz w:val="24"/>
          <w:szCs w:val="24"/>
        </w:rPr>
        <w:t xml:space="preserve"> Naše děti sklidily</w:t>
      </w:r>
      <w:r w:rsidR="00736E73">
        <w:rPr>
          <w:rFonts w:ascii="Times New Roman" w:hAnsi="Times New Roman" w:cs="Times New Roman"/>
          <w:sz w:val="24"/>
          <w:szCs w:val="24"/>
        </w:rPr>
        <w:t xml:space="preserve"> za své vystoupení velké uznání a pochvalu zejména za vl</w:t>
      </w:r>
      <w:r w:rsidR="00BD3F6D">
        <w:rPr>
          <w:rFonts w:ascii="Times New Roman" w:hAnsi="Times New Roman" w:cs="Times New Roman"/>
          <w:sz w:val="24"/>
          <w:szCs w:val="24"/>
        </w:rPr>
        <w:t>a</w:t>
      </w:r>
      <w:r w:rsidR="00736E73">
        <w:rPr>
          <w:rFonts w:ascii="Times New Roman" w:hAnsi="Times New Roman" w:cs="Times New Roman"/>
          <w:sz w:val="24"/>
          <w:szCs w:val="24"/>
        </w:rPr>
        <w:t xml:space="preserve">stní krojové oblečení. Jako generálku před tímto zájezdem uspořádal </w:t>
      </w:r>
      <w:r w:rsidR="00E554BE">
        <w:rPr>
          <w:rFonts w:ascii="Times New Roman" w:hAnsi="Times New Roman" w:cs="Times New Roman"/>
          <w:sz w:val="24"/>
          <w:szCs w:val="24"/>
        </w:rPr>
        <w:t>dne</w:t>
      </w:r>
      <w:r w:rsidR="00151D82">
        <w:rPr>
          <w:rFonts w:ascii="Times New Roman" w:hAnsi="Times New Roman" w:cs="Times New Roman"/>
          <w:sz w:val="24"/>
          <w:szCs w:val="24"/>
        </w:rPr>
        <w:t xml:space="preserve"> 14.</w:t>
      </w:r>
      <w:r w:rsidR="00E554BE">
        <w:rPr>
          <w:rFonts w:ascii="Times New Roman" w:hAnsi="Times New Roman" w:cs="Times New Roman"/>
          <w:sz w:val="24"/>
          <w:szCs w:val="24"/>
        </w:rPr>
        <w:t xml:space="preserve"> </w:t>
      </w:r>
      <w:r w:rsidR="00151D82">
        <w:rPr>
          <w:rFonts w:ascii="Times New Roman" w:hAnsi="Times New Roman" w:cs="Times New Roman"/>
          <w:sz w:val="24"/>
          <w:szCs w:val="24"/>
        </w:rPr>
        <w:t>6.</w:t>
      </w:r>
      <w:r w:rsidR="00E554BE">
        <w:rPr>
          <w:rFonts w:ascii="Times New Roman" w:hAnsi="Times New Roman" w:cs="Times New Roman"/>
          <w:sz w:val="24"/>
          <w:szCs w:val="24"/>
        </w:rPr>
        <w:t xml:space="preserve"> </w:t>
      </w:r>
      <w:r w:rsidR="00151D82">
        <w:rPr>
          <w:rFonts w:ascii="Times New Roman" w:hAnsi="Times New Roman" w:cs="Times New Roman"/>
          <w:sz w:val="24"/>
          <w:szCs w:val="24"/>
        </w:rPr>
        <w:t xml:space="preserve">2014 </w:t>
      </w:r>
      <w:r w:rsidR="00736E73">
        <w:rPr>
          <w:rFonts w:ascii="Times New Roman" w:hAnsi="Times New Roman" w:cs="Times New Roman"/>
          <w:sz w:val="24"/>
          <w:szCs w:val="24"/>
        </w:rPr>
        <w:t xml:space="preserve">folklórní kroužek 2. folklórní setkání v areálu </w:t>
      </w:r>
      <w:r w:rsidR="008557C3">
        <w:rPr>
          <w:rFonts w:ascii="Times New Roman" w:hAnsi="Times New Roman" w:cs="Times New Roman"/>
          <w:sz w:val="24"/>
          <w:szCs w:val="24"/>
        </w:rPr>
        <w:t>základní školy na ulici Benešova</w:t>
      </w:r>
      <w:r w:rsidR="00736E73">
        <w:rPr>
          <w:rFonts w:ascii="Times New Roman" w:hAnsi="Times New Roman" w:cs="Times New Roman"/>
          <w:sz w:val="24"/>
          <w:szCs w:val="24"/>
        </w:rPr>
        <w:t xml:space="preserve">. V prázdninových měsících také proběhly již tradiční akce jako Šermířský </w:t>
      </w:r>
      <w:r w:rsidR="005C5916">
        <w:rPr>
          <w:rFonts w:ascii="Times New Roman" w:hAnsi="Times New Roman" w:cs="Times New Roman"/>
          <w:sz w:val="24"/>
          <w:szCs w:val="24"/>
        </w:rPr>
        <w:t>den a t</w:t>
      </w:r>
      <w:r w:rsidR="00736E73">
        <w:rPr>
          <w:rFonts w:ascii="Times New Roman" w:hAnsi="Times New Roman" w:cs="Times New Roman"/>
          <w:sz w:val="24"/>
          <w:szCs w:val="24"/>
        </w:rPr>
        <w:t>urnaj ml</w:t>
      </w:r>
      <w:r w:rsidR="005C5916">
        <w:rPr>
          <w:rFonts w:ascii="Times New Roman" w:hAnsi="Times New Roman" w:cs="Times New Roman"/>
          <w:sz w:val="24"/>
          <w:szCs w:val="24"/>
        </w:rPr>
        <w:t>adších</w:t>
      </w:r>
      <w:r w:rsidR="00736E73">
        <w:rPr>
          <w:rFonts w:ascii="Times New Roman" w:hAnsi="Times New Roman" w:cs="Times New Roman"/>
          <w:sz w:val="24"/>
          <w:szCs w:val="24"/>
        </w:rPr>
        <w:t xml:space="preserve"> žáků v kopané </w:t>
      </w:r>
      <w:r w:rsidR="005C5916">
        <w:rPr>
          <w:rFonts w:ascii="Times New Roman" w:hAnsi="Times New Roman" w:cs="Times New Roman"/>
          <w:sz w:val="24"/>
          <w:szCs w:val="24"/>
        </w:rPr>
        <w:t>„</w:t>
      </w:r>
      <w:r w:rsidR="00736E73">
        <w:rPr>
          <w:rFonts w:ascii="Times New Roman" w:hAnsi="Times New Roman" w:cs="Times New Roman"/>
          <w:sz w:val="24"/>
          <w:szCs w:val="24"/>
        </w:rPr>
        <w:t>O pohár starosty města Mo</w:t>
      </w:r>
      <w:r w:rsidR="00BD3F6D">
        <w:rPr>
          <w:rFonts w:ascii="Times New Roman" w:hAnsi="Times New Roman" w:cs="Times New Roman"/>
          <w:sz w:val="24"/>
          <w:szCs w:val="24"/>
        </w:rPr>
        <w:t>d</w:t>
      </w:r>
      <w:r w:rsidR="00736E73">
        <w:rPr>
          <w:rFonts w:ascii="Times New Roman" w:hAnsi="Times New Roman" w:cs="Times New Roman"/>
          <w:sz w:val="24"/>
          <w:szCs w:val="24"/>
        </w:rPr>
        <w:t>řice</w:t>
      </w:r>
      <w:r w:rsidR="005C5916">
        <w:rPr>
          <w:rFonts w:ascii="Times New Roman" w:hAnsi="Times New Roman" w:cs="Times New Roman"/>
          <w:sz w:val="24"/>
          <w:szCs w:val="24"/>
        </w:rPr>
        <w:t>“</w:t>
      </w:r>
      <w:r w:rsidR="00736E73">
        <w:rPr>
          <w:rFonts w:ascii="Times New Roman" w:hAnsi="Times New Roman" w:cs="Times New Roman"/>
          <w:sz w:val="24"/>
          <w:szCs w:val="24"/>
        </w:rPr>
        <w:t>.</w:t>
      </w:r>
      <w:r w:rsidR="00736E73">
        <w:rPr>
          <w:rFonts w:ascii="Times New Roman" w:hAnsi="Times New Roman" w:cs="Times New Roman"/>
          <w:sz w:val="24"/>
          <w:szCs w:val="24"/>
        </w:rPr>
        <w:br/>
        <w:t>Jako náhradu za zrušen</w:t>
      </w:r>
      <w:r w:rsidR="008557C3">
        <w:rPr>
          <w:rFonts w:ascii="Times New Roman" w:hAnsi="Times New Roman" w:cs="Times New Roman"/>
          <w:sz w:val="24"/>
          <w:szCs w:val="24"/>
        </w:rPr>
        <w:t>ý</w:t>
      </w:r>
      <w:r w:rsidR="00736E73">
        <w:rPr>
          <w:rFonts w:ascii="Times New Roman" w:hAnsi="Times New Roman" w:cs="Times New Roman"/>
          <w:sz w:val="24"/>
          <w:szCs w:val="24"/>
        </w:rPr>
        <w:t xml:space="preserve"> folkov</w:t>
      </w:r>
      <w:r w:rsidR="008557C3">
        <w:rPr>
          <w:rFonts w:ascii="Times New Roman" w:hAnsi="Times New Roman" w:cs="Times New Roman"/>
          <w:sz w:val="24"/>
          <w:szCs w:val="24"/>
        </w:rPr>
        <w:t xml:space="preserve">ý festival Časomíra uspořádal Sbor dobrovolných hasičů Modřice ve spolupráci s městem Modřice </w:t>
      </w:r>
      <w:r w:rsidR="00151D82">
        <w:rPr>
          <w:rFonts w:ascii="Times New Roman" w:hAnsi="Times New Roman" w:cs="Times New Roman"/>
          <w:sz w:val="24"/>
          <w:szCs w:val="24"/>
        </w:rPr>
        <w:t>dne 16.</w:t>
      </w:r>
      <w:r w:rsidR="00E554BE">
        <w:rPr>
          <w:rFonts w:ascii="Times New Roman" w:hAnsi="Times New Roman" w:cs="Times New Roman"/>
          <w:sz w:val="24"/>
          <w:szCs w:val="24"/>
        </w:rPr>
        <w:t xml:space="preserve"> </w:t>
      </w:r>
      <w:r w:rsidR="00151D82">
        <w:rPr>
          <w:rFonts w:ascii="Times New Roman" w:hAnsi="Times New Roman" w:cs="Times New Roman"/>
          <w:sz w:val="24"/>
          <w:szCs w:val="24"/>
        </w:rPr>
        <w:t>8.</w:t>
      </w:r>
      <w:r w:rsidR="00E554BE">
        <w:rPr>
          <w:rFonts w:ascii="Times New Roman" w:hAnsi="Times New Roman" w:cs="Times New Roman"/>
          <w:sz w:val="24"/>
          <w:szCs w:val="24"/>
        </w:rPr>
        <w:t xml:space="preserve"> </w:t>
      </w:r>
      <w:r w:rsidR="00151D82">
        <w:rPr>
          <w:rFonts w:ascii="Times New Roman" w:hAnsi="Times New Roman" w:cs="Times New Roman"/>
          <w:sz w:val="24"/>
          <w:szCs w:val="24"/>
        </w:rPr>
        <w:t>2014</w:t>
      </w:r>
      <w:r w:rsidR="00736E73">
        <w:rPr>
          <w:rFonts w:ascii="Times New Roman" w:hAnsi="Times New Roman" w:cs="Times New Roman"/>
          <w:sz w:val="24"/>
          <w:szCs w:val="24"/>
        </w:rPr>
        <w:t xml:space="preserve"> první ročník </w:t>
      </w:r>
      <w:r w:rsidR="008557C3">
        <w:rPr>
          <w:rFonts w:ascii="Times New Roman" w:hAnsi="Times New Roman" w:cs="Times New Roman"/>
          <w:sz w:val="24"/>
          <w:szCs w:val="24"/>
        </w:rPr>
        <w:t>pivního festivalu pod názvem „</w:t>
      </w:r>
      <w:r w:rsidR="00736E73">
        <w:rPr>
          <w:rFonts w:ascii="Times New Roman" w:hAnsi="Times New Roman" w:cs="Times New Roman"/>
          <w:sz w:val="24"/>
          <w:szCs w:val="24"/>
        </w:rPr>
        <w:t xml:space="preserve">Pivní </w:t>
      </w:r>
      <w:proofErr w:type="spellStart"/>
      <w:r w:rsidR="00736E73">
        <w:rPr>
          <w:rFonts w:ascii="Times New Roman" w:hAnsi="Times New Roman" w:cs="Times New Roman"/>
          <w:sz w:val="24"/>
          <w:szCs w:val="24"/>
        </w:rPr>
        <w:t>krýgl</w:t>
      </w:r>
      <w:proofErr w:type="spellEnd"/>
      <w:r w:rsidR="008557C3">
        <w:rPr>
          <w:rFonts w:ascii="Times New Roman" w:hAnsi="Times New Roman" w:cs="Times New Roman"/>
          <w:sz w:val="24"/>
          <w:szCs w:val="24"/>
        </w:rPr>
        <w:t>“</w:t>
      </w:r>
      <w:r w:rsidR="00736E73">
        <w:rPr>
          <w:rFonts w:ascii="Times New Roman" w:hAnsi="Times New Roman" w:cs="Times New Roman"/>
          <w:sz w:val="24"/>
          <w:szCs w:val="24"/>
        </w:rPr>
        <w:t xml:space="preserve">, </w:t>
      </w:r>
      <w:r w:rsidR="008557C3">
        <w:rPr>
          <w:rFonts w:ascii="Times New Roman" w:hAnsi="Times New Roman" w:cs="Times New Roman"/>
          <w:sz w:val="24"/>
          <w:szCs w:val="24"/>
        </w:rPr>
        <w:t>který byl zaměřen zejména na</w:t>
      </w:r>
      <w:r w:rsidR="00736E73">
        <w:rPr>
          <w:rFonts w:ascii="Times New Roman" w:hAnsi="Times New Roman" w:cs="Times New Roman"/>
          <w:sz w:val="24"/>
          <w:szCs w:val="24"/>
        </w:rPr>
        <w:t> ochutnávku</w:t>
      </w:r>
      <w:r w:rsidR="008557C3">
        <w:rPr>
          <w:rFonts w:ascii="Times New Roman" w:hAnsi="Times New Roman" w:cs="Times New Roman"/>
          <w:sz w:val="24"/>
          <w:szCs w:val="24"/>
        </w:rPr>
        <w:t xml:space="preserve"> několika druhů</w:t>
      </w:r>
      <w:r w:rsidR="00736E73">
        <w:rPr>
          <w:rFonts w:ascii="Times New Roman" w:hAnsi="Times New Roman" w:cs="Times New Roman"/>
          <w:sz w:val="24"/>
          <w:szCs w:val="24"/>
        </w:rPr>
        <w:t xml:space="preserve"> piv.</w:t>
      </w:r>
    </w:p>
    <w:p w:rsidR="00BD3F6D" w:rsidRDefault="00736E73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Období prázdnin je neodmyslitelně spojené s koncem jednoho a začátkem druhého školního roku. Díky většímu množství odkladů školní docházky se za velkého přispění vedení školy podařilo připravit a uvést do života projekt nazvaný „Škola před školou“</w:t>
      </w:r>
      <w:r w:rsidR="00F0563E">
        <w:rPr>
          <w:rFonts w:ascii="Times New Roman" w:hAnsi="Times New Roman" w:cs="Times New Roman"/>
          <w:sz w:val="24"/>
          <w:szCs w:val="24"/>
        </w:rPr>
        <w:t>, který umožňuje dětem s odkladem navštěvovat základní školu v samostatné třídě a zde se bez vlivu na studijní výsledky připravovat na svůj vstup do první třídy v dalším školním roce. Nabídky využilo z</w:t>
      </w:r>
      <w:r w:rsidR="005C5916">
        <w:rPr>
          <w:rFonts w:ascii="Times New Roman" w:hAnsi="Times New Roman" w:cs="Times New Roman"/>
          <w:sz w:val="24"/>
          <w:szCs w:val="24"/>
        </w:rPr>
        <w:t> </w:t>
      </w:r>
      <w:r w:rsidR="00F0563E">
        <w:rPr>
          <w:rFonts w:ascii="Times New Roman" w:hAnsi="Times New Roman" w:cs="Times New Roman"/>
          <w:sz w:val="24"/>
          <w:szCs w:val="24"/>
        </w:rPr>
        <w:t>18</w:t>
      </w:r>
      <w:r w:rsidR="005C5916">
        <w:rPr>
          <w:rFonts w:ascii="Times New Roman" w:hAnsi="Times New Roman" w:cs="Times New Roman"/>
          <w:sz w:val="24"/>
          <w:szCs w:val="24"/>
        </w:rPr>
        <w:t>.</w:t>
      </w:r>
      <w:r w:rsidR="008557C3">
        <w:rPr>
          <w:rFonts w:ascii="Times New Roman" w:hAnsi="Times New Roman" w:cs="Times New Roman"/>
          <w:sz w:val="24"/>
          <w:szCs w:val="24"/>
        </w:rPr>
        <w:t xml:space="preserve"> oslovených rodičů </w:t>
      </w:r>
      <w:r w:rsidR="00F0563E">
        <w:rPr>
          <w:rFonts w:ascii="Times New Roman" w:hAnsi="Times New Roman" w:cs="Times New Roman"/>
          <w:sz w:val="24"/>
          <w:szCs w:val="24"/>
        </w:rPr>
        <w:t>celkem 16</w:t>
      </w:r>
      <w:r w:rsidR="005C5916">
        <w:rPr>
          <w:rFonts w:ascii="Times New Roman" w:hAnsi="Times New Roman" w:cs="Times New Roman"/>
          <w:sz w:val="24"/>
          <w:szCs w:val="24"/>
        </w:rPr>
        <w:t>.</w:t>
      </w:r>
      <w:r w:rsidR="00F0563E">
        <w:rPr>
          <w:rFonts w:ascii="Times New Roman" w:hAnsi="Times New Roman" w:cs="Times New Roman"/>
          <w:sz w:val="24"/>
          <w:szCs w:val="24"/>
        </w:rPr>
        <w:t xml:space="preserve"> rodin.</w:t>
      </w:r>
    </w:p>
    <w:p w:rsidR="00736E73" w:rsidRDefault="00A509B2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Ještě bych </w:t>
      </w:r>
      <w:r w:rsidR="00F0563E">
        <w:rPr>
          <w:rFonts w:ascii="Times New Roman" w:hAnsi="Times New Roman" w:cs="Times New Roman"/>
          <w:sz w:val="24"/>
          <w:szCs w:val="24"/>
        </w:rPr>
        <w:t>zmínil několik informací o Pasivním bytovém domě pro seniory. Bylo dokončeno předávací řízení odstraněním vad z předávacího protoko</w:t>
      </w:r>
      <w:r w:rsidR="008557C3">
        <w:rPr>
          <w:rFonts w:ascii="Times New Roman" w:hAnsi="Times New Roman" w:cs="Times New Roman"/>
          <w:sz w:val="24"/>
          <w:szCs w:val="24"/>
        </w:rPr>
        <w:t>lu. Zařízení je dnes obsazeno 35</w:t>
      </w:r>
      <w:r w:rsidR="00F0563E">
        <w:rPr>
          <w:rFonts w:ascii="Times New Roman" w:hAnsi="Times New Roman" w:cs="Times New Roman"/>
          <w:sz w:val="24"/>
          <w:szCs w:val="24"/>
        </w:rPr>
        <w:t xml:space="preserve"> nájemníky</w:t>
      </w:r>
      <w:r w:rsidR="00BD3F6D">
        <w:rPr>
          <w:rFonts w:ascii="Times New Roman" w:hAnsi="Times New Roman" w:cs="Times New Roman"/>
          <w:sz w:val="24"/>
          <w:szCs w:val="24"/>
        </w:rPr>
        <w:t>,</w:t>
      </w:r>
      <w:r w:rsidR="00F0563E">
        <w:rPr>
          <w:rFonts w:ascii="Times New Roman" w:hAnsi="Times New Roman" w:cs="Times New Roman"/>
          <w:sz w:val="24"/>
          <w:szCs w:val="24"/>
        </w:rPr>
        <w:t xml:space="preserve"> a protože občané města nejeví další zájem, byly na počátku měsíce srpna rozeslány nabídky na volné kapacity d</w:t>
      </w:r>
      <w:r w:rsidR="00BD3F6D">
        <w:rPr>
          <w:rFonts w:ascii="Times New Roman" w:hAnsi="Times New Roman" w:cs="Times New Roman"/>
          <w:sz w:val="24"/>
          <w:szCs w:val="24"/>
        </w:rPr>
        <w:t>o okolních obcí. Stavba sbírá t</w:t>
      </w:r>
      <w:r w:rsidR="00F0563E">
        <w:rPr>
          <w:rFonts w:ascii="Times New Roman" w:hAnsi="Times New Roman" w:cs="Times New Roman"/>
          <w:sz w:val="24"/>
          <w:szCs w:val="24"/>
        </w:rPr>
        <w:t>aké ocenění na odborném stavebním poli. Byla vyhlášena Stavbou roku 2013 v </w:t>
      </w:r>
      <w:proofErr w:type="spellStart"/>
      <w:r w:rsidR="00F0563E">
        <w:rPr>
          <w:rFonts w:ascii="Times New Roman" w:hAnsi="Times New Roman" w:cs="Times New Roman"/>
          <w:sz w:val="24"/>
          <w:szCs w:val="24"/>
        </w:rPr>
        <w:t>JmK</w:t>
      </w:r>
      <w:proofErr w:type="spellEnd"/>
      <w:r w:rsidR="00F0563E">
        <w:rPr>
          <w:rFonts w:ascii="Times New Roman" w:hAnsi="Times New Roman" w:cs="Times New Roman"/>
          <w:sz w:val="24"/>
          <w:szCs w:val="24"/>
        </w:rPr>
        <w:t xml:space="preserve"> v oblasti bytové výstavby a </w:t>
      </w:r>
      <w:r w:rsidR="00E554BE">
        <w:rPr>
          <w:rFonts w:ascii="Times New Roman" w:hAnsi="Times New Roman" w:cs="Times New Roman"/>
          <w:sz w:val="24"/>
          <w:szCs w:val="24"/>
        </w:rPr>
        <w:t xml:space="preserve">v </w:t>
      </w:r>
      <w:r w:rsidR="0056782B">
        <w:rPr>
          <w:rFonts w:ascii="Times New Roman" w:hAnsi="Times New Roman" w:cs="Times New Roman"/>
          <w:sz w:val="24"/>
          <w:szCs w:val="24"/>
        </w:rPr>
        <w:t xml:space="preserve">celorepublikové </w:t>
      </w:r>
      <w:r>
        <w:rPr>
          <w:rFonts w:ascii="Times New Roman" w:hAnsi="Times New Roman" w:cs="Times New Roman"/>
          <w:sz w:val="24"/>
          <w:szCs w:val="24"/>
        </w:rPr>
        <w:t>úrovni</w:t>
      </w:r>
      <w:r w:rsidR="0056782B">
        <w:rPr>
          <w:rFonts w:ascii="Times New Roman" w:hAnsi="Times New Roman" w:cs="Times New Roman"/>
          <w:sz w:val="24"/>
          <w:szCs w:val="24"/>
        </w:rPr>
        <w:t xml:space="preserve"> získala cenu </w:t>
      </w:r>
      <w:r>
        <w:rPr>
          <w:rFonts w:ascii="Times New Roman" w:hAnsi="Times New Roman" w:cs="Times New Roman"/>
          <w:sz w:val="24"/>
          <w:szCs w:val="24"/>
        </w:rPr>
        <w:t>S</w:t>
      </w:r>
      <w:r w:rsidR="0056782B">
        <w:rPr>
          <w:rFonts w:ascii="Times New Roman" w:hAnsi="Times New Roman" w:cs="Times New Roman"/>
          <w:sz w:val="24"/>
          <w:szCs w:val="24"/>
        </w:rPr>
        <w:t>tátního fondu životního prostředí a cenu Nadace ABF a centra pasivního domu.</w:t>
      </w:r>
      <w:r>
        <w:rPr>
          <w:rFonts w:ascii="Times New Roman" w:hAnsi="Times New Roman" w:cs="Times New Roman"/>
          <w:sz w:val="24"/>
          <w:szCs w:val="24"/>
        </w:rPr>
        <w:t xml:space="preserve"> Dále je nominována mezi tři nejlepší projekty v kategorii Obec v soutěži E.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>
        <w:rPr>
          <w:rFonts w:ascii="Times New Roman" w:hAnsi="Times New Roman" w:cs="Times New Roman"/>
          <w:sz w:val="24"/>
          <w:szCs w:val="24"/>
        </w:rPr>
        <w:t>Energy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Globe </w:t>
      </w:r>
      <w:proofErr w:type="spellStart"/>
      <w:r>
        <w:rPr>
          <w:rFonts w:ascii="Times New Roman" w:hAnsi="Times New Roman" w:cs="Times New Roman"/>
          <w:sz w:val="24"/>
          <w:szCs w:val="24"/>
        </w:rPr>
        <w:t>Award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ČR 2014.</w:t>
      </w:r>
      <w:r w:rsidR="00F0563E">
        <w:rPr>
          <w:rFonts w:ascii="Times New Roman" w:hAnsi="Times New Roman" w:cs="Times New Roman"/>
          <w:sz w:val="24"/>
          <w:szCs w:val="24"/>
        </w:rPr>
        <w:t xml:space="preserve"> Úspěchy projektu v rovině odborné a zájem klientů ze širokého okolí j</w:t>
      </w:r>
      <w:r w:rsidR="009824E6">
        <w:rPr>
          <w:rFonts w:ascii="Times New Roman" w:hAnsi="Times New Roman" w:cs="Times New Roman"/>
          <w:sz w:val="24"/>
          <w:szCs w:val="24"/>
        </w:rPr>
        <w:t xml:space="preserve">sou </w:t>
      </w:r>
      <w:r w:rsidR="00F0563E">
        <w:rPr>
          <w:rFonts w:ascii="Times New Roman" w:hAnsi="Times New Roman" w:cs="Times New Roman"/>
          <w:sz w:val="24"/>
          <w:szCs w:val="24"/>
        </w:rPr>
        <w:t>jistě pro Modřice potěšující a velkou prezentací samotného města.</w:t>
      </w:r>
    </w:p>
    <w:p w:rsidR="00F0563E" w:rsidRDefault="00F0563E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oblasti personálního obsazení pracovních míst vytvořených městem Modřice nedošlo v průběhu sledovaného období k žádným změnám.</w:t>
      </w:r>
    </w:p>
    <w:p w:rsidR="00A509B2" w:rsidRDefault="00A509B2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Závěrem mi dovolte, vážení spoluobčané, </w:t>
      </w:r>
      <w:r w:rsidR="00927AA4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ám poděkovat z</w:t>
      </w:r>
      <w:r w:rsidR="009824E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vaši spolupráci a pomoc při vedení a řízení města Modřice. Jsem nesmírně rád, že se daří město rozvíjet správným směrem, který nám může závidět nejedna obec. Věřím, že v nastaveném trendu bude p</w:t>
      </w:r>
      <w:r w:rsidR="00927AA4">
        <w:rPr>
          <w:rFonts w:ascii="Times New Roman" w:hAnsi="Times New Roman" w:cs="Times New Roman"/>
          <w:sz w:val="24"/>
          <w:szCs w:val="24"/>
        </w:rPr>
        <w:t xml:space="preserve">okračovat i nově </w:t>
      </w:r>
      <w:r>
        <w:rPr>
          <w:rFonts w:ascii="Times New Roman" w:hAnsi="Times New Roman" w:cs="Times New Roman"/>
          <w:sz w:val="24"/>
          <w:szCs w:val="24"/>
        </w:rPr>
        <w:t>zvolené vedení města v letošních komunálních volbách.</w:t>
      </w:r>
    </w:p>
    <w:p w:rsidR="00A509B2" w:rsidRDefault="00A509B2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Ještě jednou </w:t>
      </w:r>
      <w:r w:rsidR="00927AA4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ám všem velké díky za spolupráci a podporu.</w:t>
      </w:r>
    </w:p>
    <w:p w:rsidR="00A509B2" w:rsidRDefault="00A509B2" w:rsidP="00911B80">
      <w:pPr>
        <w:rPr>
          <w:rFonts w:ascii="Times New Roman" w:hAnsi="Times New Roman" w:cs="Times New Roman"/>
          <w:sz w:val="24"/>
          <w:szCs w:val="24"/>
        </w:rPr>
      </w:pPr>
    </w:p>
    <w:p w:rsidR="00A509B2" w:rsidRDefault="00A509B2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Josef Šiška - starosta  </w:t>
      </w:r>
    </w:p>
    <w:p w:rsidR="00F0563E" w:rsidRDefault="00F0563E" w:rsidP="00911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E5190" w:rsidRPr="0003107A" w:rsidRDefault="00CE5190" w:rsidP="00911B80">
      <w:pPr>
        <w:rPr>
          <w:rFonts w:ascii="Times New Roman" w:hAnsi="Times New Roman" w:cs="Times New Roman"/>
          <w:sz w:val="24"/>
          <w:szCs w:val="24"/>
        </w:rPr>
      </w:pPr>
    </w:p>
    <w:p w:rsidR="00A07AF4" w:rsidRDefault="00A07AF4" w:rsidP="00911B80">
      <w:pPr>
        <w:rPr>
          <w:b/>
          <w:sz w:val="24"/>
          <w:szCs w:val="24"/>
          <w:u w:val="single"/>
        </w:rPr>
      </w:pPr>
    </w:p>
    <w:p w:rsidR="00A07AF4" w:rsidRDefault="00A07AF4" w:rsidP="00911B80">
      <w:pPr>
        <w:rPr>
          <w:b/>
          <w:sz w:val="24"/>
          <w:szCs w:val="24"/>
          <w:u w:val="single"/>
        </w:rPr>
      </w:pPr>
    </w:p>
    <w:sectPr w:rsidR="00A07AF4" w:rsidSect="00A509B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605B"/>
    <w:rsid w:val="0003107A"/>
    <w:rsid w:val="00065D52"/>
    <w:rsid w:val="000815A4"/>
    <w:rsid w:val="000C472C"/>
    <w:rsid w:val="00106D62"/>
    <w:rsid w:val="00134CB2"/>
    <w:rsid w:val="00151D82"/>
    <w:rsid w:val="001611A3"/>
    <w:rsid w:val="00184F18"/>
    <w:rsid w:val="0019683E"/>
    <w:rsid w:val="001F3B54"/>
    <w:rsid w:val="002050F8"/>
    <w:rsid w:val="00233943"/>
    <w:rsid w:val="00244C95"/>
    <w:rsid w:val="00277788"/>
    <w:rsid w:val="002820EF"/>
    <w:rsid w:val="00293FC6"/>
    <w:rsid w:val="00296651"/>
    <w:rsid w:val="002E49E4"/>
    <w:rsid w:val="003005AC"/>
    <w:rsid w:val="00312D3E"/>
    <w:rsid w:val="00313518"/>
    <w:rsid w:val="003425DE"/>
    <w:rsid w:val="0035339C"/>
    <w:rsid w:val="003C2B3D"/>
    <w:rsid w:val="003E3C6B"/>
    <w:rsid w:val="004379F8"/>
    <w:rsid w:val="0044651C"/>
    <w:rsid w:val="00463FEE"/>
    <w:rsid w:val="00471668"/>
    <w:rsid w:val="005451AB"/>
    <w:rsid w:val="005470B5"/>
    <w:rsid w:val="00561B00"/>
    <w:rsid w:val="0056782B"/>
    <w:rsid w:val="00595D54"/>
    <w:rsid w:val="005A6766"/>
    <w:rsid w:val="005B4EC6"/>
    <w:rsid w:val="005C5916"/>
    <w:rsid w:val="005E5854"/>
    <w:rsid w:val="005F09A7"/>
    <w:rsid w:val="00605356"/>
    <w:rsid w:val="00631818"/>
    <w:rsid w:val="006B2053"/>
    <w:rsid w:val="00736E73"/>
    <w:rsid w:val="00744804"/>
    <w:rsid w:val="00763804"/>
    <w:rsid w:val="00773993"/>
    <w:rsid w:val="007B2EBC"/>
    <w:rsid w:val="007B605B"/>
    <w:rsid w:val="007D0256"/>
    <w:rsid w:val="008557C3"/>
    <w:rsid w:val="008659A5"/>
    <w:rsid w:val="008701F2"/>
    <w:rsid w:val="00871170"/>
    <w:rsid w:val="00871D58"/>
    <w:rsid w:val="008A6CC9"/>
    <w:rsid w:val="008E1282"/>
    <w:rsid w:val="00905A70"/>
    <w:rsid w:val="00911B80"/>
    <w:rsid w:val="009136EB"/>
    <w:rsid w:val="00916757"/>
    <w:rsid w:val="00927AA4"/>
    <w:rsid w:val="0093590E"/>
    <w:rsid w:val="009619F5"/>
    <w:rsid w:val="009824E6"/>
    <w:rsid w:val="009A3C0F"/>
    <w:rsid w:val="00A07AF4"/>
    <w:rsid w:val="00A234C0"/>
    <w:rsid w:val="00A41EBB"/>
    <w:rsid w:val="00A45883"/>
    <w:rsid w:val="00A509B2"/>
    <w:rsid w:val="00A959E9"/>
    <w:rsid w:val="00AA194E"/>
    <w:rsid w:val="00AB7E83"/>
    <w:rsid w:val="00AE0DC2"/>
    <w:rsid w:val="00B0656D"/>
    <w:rsid w:val="00B7503F"/>
    <w:rsid w:val="00BD3F6D"/>
    <w:rsid w:val="00BF1A86"/>
    <w:rsid w:val="00C23325"/>
    <w:rsid w:val="00C277DF"/>
    <w:rsid w:val="00C63834"/>
    <w:rsid w:val="00C702C0"/>
    <w:rsid w:val="00CB6AD0"/>
    <w:rsid w:val="00CE5190"/>
    <w:rsid w:val="00D97164"/>
    <w:rsid w:val="00DA7697"/>
    <w:rsid w:val="00DE61FE"/>
    <w:rsid w:val="00E10AFB"/>
    <w:rsid w:val="00E554BE"/>
    <w:rsid w:val="00EE48FB"/>
    <w:rsid w:val="00F0563E"/>
    <w:rsid w:val="00F2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5D2D09-094A-402F-AE24-0D87A2B7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838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57</cp:revision>
  <cp:lastPrinted>2014-09-05T07:40:00Z</cp:lastPrinted>
  <dcterms:created xsi:type="dcterms:W3CDTF">2013-12-06T07:49:00Z</dcterms:created>
  <dcterms:modified xsi:type="dcterms:W3CDTF">2014-10-03T08:07:00Z</dcterms:modified>
</cp:coreProperties>
</file>