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20D" w:rsidRDefault="00A10667" w:rsidP="00A10667">
      <w:pPr>
        <w:pStyle w:val="Nadpis1"/>
      </w:pPr>
      <w:r>
        <w:t>Pojďme spolu růst a dýchat</w:t>
      </w:r>
    </w:p>
    <w:p w:rsidR="00A10667" w:rsidRDefault="00A10667">
      <w:r>
        <w:t>Milé děti, vážení rodiče,</w:t>
      </w:r>
    </w:p>
    <w:p w:rsidR="00A10667" w:rsidRDefault="00A10667">
      <w:r>
        <w:t xml:space="preserve">v předvolebním týdnu proběhlo další  kolo soutěže ve sběru starého papíru </w:t>
      </w:r>
      <w:r w:rsidR="00D21D9C">
        <w:t>mezi</w:t>
      </w:r>
      <w:r>
        <w:t xml:space="preserve"> dět</w:t>
      </w:r>
      <w:r w:rsidR="00D21D9C">
        <w:t>m</w:t>
      </w:r>
      <w:r>
        <w:t xml:space="preserve">i na základní škole. Soutěž opět organizovali členové SRPŠ a dětem byla představena s novým mottem „Pojďme spolu růst a dýchat“. Hlavním cílem celé akce je vysvětlit dětem, že </w:t>
      </w:r>
      <w:r w:rsidR="00D21D9C">
        <w:t xml:space="preserve">společným </w:t>
      </w:r>
      <w:r>
        <w:t>sběrem starého papíru a jeho odevzdáním na příslušné místo, umožní mnoha stromům nerušeně růst</w:t>
      </w:r>
      <w:r w:rsidR="00D21D9C">
        <w:t>, čistit vzduch</w:t>
      </w:r>
      <w:r>
        <w:t xml:space="preserve"> a dýchat kyslík</w:t>
      </w:r>
      <w:r w:rsidR="00D21D9C" w:rsidRPr="00D21D9C">
        <w:t xml:space="preserve"> </w:t>
      </w:r>
      <w:r w:rsidR="00D21D9C">
        <w:t>pro nás lidi</w:t>
      </w:r>
      <w:r w:rsidR="00D21D9C">
        <w:t>.</w:t>
      </w:r>
    </w:p>
    <w:p w:rsidR="00D21D9C" w:rsidRDefault="00D21D9C">
      <w:r>
        <w:t>Vypadalo to asi takto ...</w:t>
      </w:r>
    </w:p>
    <w:p w:rsidR="00D21D9C" w:rsidRPr="00D21D9C" w:rsidRDefault="00D21D9C" w:rsidP="00D21D9C">
      <w:pPr>
        <w:widowControl w:val="0"/>
        <w:spacing w:after="0" w:line="240" w:lineRule="auto"/>
      </w:pPr>
      <w:r w:rsidRPr="00D21D9C">
        <w:t xml:space="preserve">Milé děti, víte, že my stromy umíme vyrábět kyslík, který lidé dýchají? </w:t>
      </w:r>
    </w:p>
    <w:p w:rsidR="00D21D9C" w:rsidRPr="00D21D9C" w:rsidRDefault="00D21D9C" w:rsidP="00D21D9C">
      <w:pPr>
        <w:widowControl w:val="0"/>
        <w:spacing w:after="0" w:line="240" w:lineRule="auto"/>
      </w:pPr>
      <w:r w:rsidRPr="00D21D9C">
        <w:t xml:space="preserve">Každý z nás vyrobí denně kyslík pro 50 lidí. </w:t>
      </w:r>
    </w:p>
    <w:p w:rsidR="00D21D9C" w:rsidRPr="00D21D9C" w:rsidRDefault="00D21D9C" w:rsidP="00D21D9C">
      <w:pPr>
        <w:widowControl w:val="0"/>
        <w:spacing w:after="0" w:line="240" w:lineRule="auto"/>
      </w:pPr>
      <w:r w:rsidRPr="00D21D9C">
        <w:t>Lidé nás ale kácí, protože z nás vyrábí papír :-(</w:t>
      </w:r>
    </w:p>
    <w:p w:rsidR="00D21D9C" w:rsidRPr="00D21D9C" w:rsidRDefault="00D21D9C" w:rsidP="00D21D9C">
      <w:pPr>
        <w:widowControl w:val="0"/>
        <w:spacing w:after="0" w:line="240" w:lineRule="auto"/>
      </w:pPr>
      <w:r w:rsidRPr="00D21D9C">
        <w:t>Rádi bychom rostli dál a dýchali pro vás kyslík, ale potřebujeme pomoc.</w:t>
      </w:r>
    </w:p>
    <w:p w:rsidR="00D21D9C" w:rsidRPr="00D21D9C" w:rsidRDefault="00D21D9C" w:rsidP="00D21D9C">
      <w:pPr>
        <w:widowControl w:val="0"/>
        <w:spacing w:after="0" w:line="240" w:lineRule="auto"/>
      </w:pPr>
      <w:r w:rsidRPr="00D21D9C">
        <w:t xml:space="preserve">Vy děti nám můžete pomoci! </w:t>
      </w:r>
    </w:p>
    <w:p w:rsidR="00D21D9C" w:rsidRPr="00D21D9C" w:rsidRDefault="00D21D9C" w:rsidP="00D21D9C">
      <w:pPr>
        <w:widowControl w:val="0"/>
        <w:spacing w:after="0" w:line="240" w:lineRule="auto"/>
      </w:pPr>
      <w:r w:rsidRPr="00D21D9C">
        <w:t xml:space="preserve">Zachráníte 17 velkých stromů, když nasbíráte 1 tunu starého papíru. </w:t>
      </w:r>
    </w:p>
    <w:p w:rsidR="00D21D9C" w:rsidRDefault="00D21D9C" w:rsidP="00D21D9C">
      <w:pPr>
        <w:widowControl w:val="0"/>
        <w:spacing w:after="0" w:line="240" w:lineRule="auto"/>
      </w:pPr>
      <w:r w:rsidRPr="00D21D9C">
        <w:t>Pojďte nám stromům pomoci a zasoutěžit si při tom o prima ceny :-)</w:t>
      </w:r>
    </w:p>
    <w:p w:rsidR="00315E23" w:rsidRPr="00315E23" w:rsidRDefault="00315E23" w:rsidP="00D21D9C">
      <w:pPr>
        <w:widowControl w:val="0"/>
        <w:spacing w:after="0" w:line="240" w:lineRule="auto"/>
      </w:pPr>
    </w:p>
    <w:p w:rsidR="00D21D9C" w:rsidRDefault="00D21D9C" w:rsidP="00315E23">
      <w:pPr>
        <w:widowControl w:val="0"/>
        <w:spacing w:after="0"/>
      </w:pPr>
      <w:r>
        <w:t> </w:t>
      </w:r>
      <w:r>
        <w:t>.... a děti soutěžily! Tedy, zapotili se spíše rodiče, ale nikdo přece nechceme po dětech, aby vláčely desítky kilogramů papíru! Už jen to, že poprosí mámu a tátu o pomoc se sbíráním, je velká výhra!</w:t>
      </w:r>
    </w:p>
    <w:p w:rsidR="00D21D9C" w:rsidRDefault="00D21D9C" w:rsidP="00315E23">
      <w:pPr>
        <w:widowControl w:val="0"/>
        <w:spacing w:after="0"/>
      </w:pPr>
      <w:r>
        <w:t>Každopádně děti ve spolupráci s rodiči nasbírali přes 6 tun papíru a stovka vzrostlých stromů, díky nim, nemusí být „utracena“ kvůli našim</w:t>
      </w:r>
      <w:r w:rsidR="00801025">
        <w:t xml:space="preserve"> novinám, krabicím, kapesníkům, fakturám atd. </w:t>
      </w:r>
    </w:p>
    <w:p w:rsidR="00801025" w:rsidRDefault="00801025" w:rsidP="00801025">
      <w:pPr>
        <w:widowControl w:val="0"/>
        <w:spacing w:after="0"/>
        <w:rPr>
          <w:color w:val="000000"/>
          <w:sz w:val="20"/>
          <w:szCs w:val="20"/>
        </w:rPr>
      </w:pPr>
      <w:r>
        <w:t xml:space="preserve">A abychom kromě občanské zodpovědnosti v dětech podpořili i jejich soutěživost, připravili jsme pro tři nejlepší sběrače atraktivní ceny. </w:t>
      </w:r>
      <w:r w:rsidR="00315E23">
        <w:t>Pořadí sběračů a jejich papírové příspěvky jsou v tabulce. Všem výhercům gratulujeme a doufáme, že se jim zasloužené ceny budou líbit. Každý sběrač si ale zaslouží pochvalu a lízátko za své rozhodnutí udělat něco užitečného, třebaže na výhru to nevypadá.</w:t>
      </w:r>
    </w:p>
    <w:p w:rsidR="00D21D9C" w:rsidRDefault="00315E23" w:rsidP="00315E23">
      <w:pPr>
        <w:jc w:val="right"/>
      </w:pPr>
      <w:r>
        <w:t>Za SRPŠ Milena Hladíková (předsedkyně spolku)</w:t>
      </w:r>
    </w:p>
    <w:p w:rsidR="00D21D9C" w:rsidRDefault="00094916">
      <w:r>
        <w:rPr>
          <w:noProof/>
          <w:lang w:eastAsia="cs-CZ"/>
        </w:rPr>
        <w:drawing>
          <wp:inline distT="0" distB="0" distL="0" distR="0">
            <wp:extent cx="5760720" cy="3580765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ulka_PSRD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8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1D9C" w:rsidSect="00094916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667"/>
    <w:rsid w:val="000470C6"/>
    <w:rsid w:val="00094916"/>
    <w:rsid w:val="00315E23"/>
    <w:rsid w:val="004A220D"/>
    <w:rsid w:val="005950E5"/>
    <w:rsid w:val="00801025"/>
    <w:rsid w:val="00A10667"/>
    <w:rsid w:val="00D2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106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106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4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9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106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106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4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9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249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IMECO-TH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Hladikova</dc:creator>
  <cp:lastModifiedBy>Milena Hladikova</cp:lastModifiedBy>
  <cp:revision>2</cp:revision>
  <dcterms:created xsi:type="dcterms:W3CDTF">2014-10-16T20:39:00Z</dcterms:created>
  <dcterms:modified xsi:type="dcterms:W3CDTF">2014-10-16T21:44:00Z</dcterms:modified>
</cp:coreProperties>
</file>