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488" w:rsidRDefault="008D0488" w:rsidP="00937323">
      <w:pPr>
        <w:pStyle w:val="Bezmezer"/>
        <w:jc w:val="both"/>
        <w:rPr>
          <w:b/>
          <w:sz w:val="28"/>
          <w:szCs w:val="28"/>
          <w:u w:val="single"/>
        </w:rPr>
      </w:pPr>
    </w:p>
    <w:p w:rsidR="0082220E" w:rsidRDefault="0082220E" w:rsidP="00937323">
      <w:pPr>
        <w:pStyle w:val="Bezmezer"/>
        <w:jc w:val="both"/>
        <w:rPr>
          <w:b/>
          <w:sz w:val="28"/>
          <w:szCs w:val="28"/>
          <w:u w:val="single"/>
        </w:rPr>
      </w:pPr>
      <w:r w:rsidRPr="0082220E">
        <w:rPr>
          <w:b/>
          <w:sz w:val="28"/>
          <w:szCs w:val="28"/>
          <w:u w:val="single"/>
        </w:rPr>
        <w:t>ZAHRÁDKÁŘI</w:t>
      </w:r>
      <w:r w:rsidR="00DD19DD">
        <w:rPr>
          <w:b/>
          <w:sz w:val="28"/>
          <w:szCs w:val="28"/>
          <w:u w:val="single"/>
        </w:rPr>
        <w:t xml:space="preserve">  </w:t>
      </w:r>
      <w:bookmarkStart w:id="0" w:name="_GoBack"/>
      <w:bookmarkEnd w:id="0"/>
      <w:r w:rsidRPr="0082220E">
        <w:rPr>
          <w:b/>
          <w:sz w:val="28"/>
          <w:szCs w:val="28"/>
          <w:u w:val="single"/>
        </w:rPr>
        <w:t>INFORMUJÍ</w:t>
      </w:r>
      <w:r w:rsidR="001871DD">
        <w:rPr>
          <w:b/>
          <w:sz w:val="28"/>
          <w:szCs w:val="28"/>
          <w:u w:val="single"/>
        </w:rPr>
        <w:t xml:space="preserve"> </w:t>
      </w:r>
    </w:p>
    <w:p w:rsidR="000A0961" w:rsidRDefault="000A0961" w:rsidP="00937323">
      <w:pPr>
        <w:pStyle w:val="Bezmezer"/>
        <w:jc w:val="both"/>
      </w:pPr>
    </w:p>
    <w:p w:rsidR="007D040A" w:rsidRDefault="000A0961" w:rsidP="00937323">
      <w:pPr>
        <w:pStyle w:val="Bezmezer"/>
        <w:jc w:val="both"/>
        <w:rPr>
          <w:b/>
          <w:i/>
        </w:rPr>
      </w:pPr>
      <w:r>
        <w:rPr>
          <w:b/>
          <w:i/>
        </w:rPr>
        <w:t>Motto:</w:t>
      </w:r>
    </w:p>
    <w:p w:rsidR="009801B7" w:rsidRDefault="00806812" w:rsidP="00937323">
      <w:pPr>
        <w:pStyle w:val="Bezmezer"/>
        <w:jc w:val="both"/>
        <w:rPr>
          <w:b/>
          <w:i/>
        </w:rPr>
      </w:pPr>
      <w:r>
        <w:rPr>
          <w:b/>
          <w:i/>
        </w:rPr>
        <w:t>„</w:t>
      </w:r>
      <w:r w:rsidR="00A55334">
        <w:rPr>
          <w:b/>
          <w:i/>
        </w:rPr>
        <w:t>Přijede-li Martin na bílém koni</w:t>
      </w:r>
    </w:p>
    <w:p w:rsidR="00A55334" w:rsidRDefault="00A55334" w:rsidP="00937323">
      <w:pPr>
        <w:pStyle w:val="Bezmezer"/>
        <w:jc w:val="both"/>
        <w:rPr>
          <w:b/>
          <w:i/>
        </w:rPr>
      </w:pPr>
      <w:r>
        <w:rPr>
          <w:b/>
          <w:i/>
        </w:rPr>
        <w:t>metelice za metelicí se honí.“</w:t>
      </w:r>
    </w:p>
    <w:p w:rsidR="009801B7" w:rsidRDefault="009801B7" w:rsidP="00937323">
      <w:pPr>
        <w:pStyle w:val="Bezmezer"/>
        <w:jc w:val="both"/>
        <w:rPr>
          <w:b/>
          <w:i/>
        </w:rPr>
      </w:pPr>
    </w:p>
    <w:p w:rsidR="00390F63" w:rsidRDefault="003A7816" w:rsidP="00937323">
      <w:pPr>
        <w:pStyle w:val="Bezmezer"/>
        <w:jc w:val="both"/>
        <w:rPr>
          <w:b/>
          <w:i/>
        </w:rPr>
      </w:pPr>
      <w:r>
        <w:rPr>
          <w:b/>
          <w:i/>
        </w:rPr>
        <w:t>Lidová pranostika</w:t>
      </w:r>
    </w:p>
    <w:p w:rsidR="00C62352" w:rsidRDefault="00C62352" w:rsidP="00937323">
      <w:pPr>
        <w:pStyle w:val="Bezmezer"/>
        <w:jc w:val="both"/>
        <w:rPr>
          <w:b/>
          <w:i/>
        </w:rPr>
      </w:pPr>
    </w:p>
    <w:p w:rsidR="00C62352" w:rsidRDefault="00C62352" w:rsidP="00937323">
      <w:pPr>
        <w:pStyle w:val="Bezmezer"/>
        <w:jc w:val="both"/>
        <w:rPr>
          <w:b/>
          <w:i/>
        </w:rPr>
      </w:pPr>
    </w:p>
    <w:p w:rsidR="000A0961" w:rsidRDefault="000A0961" w:rsidP="00937323">
      <w:pPr>
        <w:pStyle w:val="Bezmezer"/>
        <w:jc w:val="both"/>
        <w:rPr>
          <w:sz w:val="24"/>
          <w:szCs w:val="24"/>
        </w:rPr>
      </w:pPr>
    </w:p>
    <w:p w:rsidR="00A822F8" w:rsidRDefault="002B7BDC" w:rsidP="00C250A5">
      <w:pPr>
        <w:pStyle w:val="Bezmezer"/>
        <w:jc w:val="both"/>
        <w:rPr>
          <w:sz w:val="24"/>
          <w:szCs w:val="24"/>
        </w:rPr>
      </w:pPr>
      <w:r w:rsidRPr="00C0511A">
        <w:rPr>
          <w:b/>
          <w:sz w:val="24"/>
          <w:szCs w:val="24"/>
        </w:rPr>
        <w:t>Listopad je v indiánském názvu měsícem bláznivým</w:t>
      </w:r>
      <w:r>
        <w:rPr>
          <w:sz w:val="24"/>
          <w:szCs w:val="24"/>
        </w:rPr>
        <w:t xml:space="preserve"> a skutečně je v něm možno zažít mnoho zajímavého a bláznivého. Jednak se mění příroda – ještě je dosti barevná, ale už je to měsíc padajícího listí, ranních mlh a nevy</w:t>
      </w:r>
      <w:r w:rsidR="00A955C5">
        <w:rPr>
          <w:sz w:val="24"/>
          <w:szCs w:val="24"/>
        </w:rPr>
        <w:t>zpy</w:t>
      </w:r>
      <w:r>
        <w:rPr>
          <w:sz w:val="24"/>
          <w:szCs w:val="24"/>
        </w:rPr>
        <w:t>tatelného počasí.</w:t>
      </w:r>
    </w:p>
    <w:p w:rsidR="00997EC3" w:rsidRDefault="00A822F8" w:rsidP="00C250A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Také se v něm slaví</w:t>
      </w:r>
      <w:r w:rsidR="00C0511A">
        <w:rPr>
          <w:sz w:val="24"/>
          <w:szCs w:val="24"/>
        </w:rPr>
        <w:t>,</w:t>
      </w:r>
      <w:r>
        <w:rPr>
          <w:sz w:val="24"/>
          <w:szCs w:val="24"/>
        </w:rPr>
        <w:t xml:space="preserve"> k nám importovaný svátek</w:t>
      </w:r>
      <w:r w:rsidR="00C0511A">
        <w:rPr>
          <w:sz w:val="24"/>
          <w:szCs w:val="24"/>
        </w:rPr>
        <w:t xml:space="preserve"> </w:t>
      </w:r>
      <w:r w:rsidR="00C0511A" w:rsidRPr="00C0511A">
        <w:rPr>
          <w:b/>
          <w:sz w:val="24"/>
          <w:szCs w:val="24"/>
        </w:rPr>
        <w:t>-</w:t>
      </w:r>
      <w:r w:rsidRPr="00C0511A">
        <w:rPr>
          <w:b/>
          <w:sz w:val="24"/>
          <w:szCs w:val="24"/>
        </w:rPr>
        <w:t xml:space="preserve"> Hallow</w:t>
      </w:r>
      <w:r w:rsidR="002B415B" w:rsidRPr="00C0511A">
        <w:rPr>
          <w:b/>
          <w:sz w:val="24"/>
          <w:szCs w:val="24"/>
        </w:rPr>
        <w:t>e</w:t>
      </w:r>
      <w:r w:rsidRPr="00C0511A">
        <w:rPr>
          <w:b/>
          <w:sz w:val="24"/>
          <w:szCs w:val="24"/>
        </w:rPr>
        <w:t>en</w:t>
      </w:r>
      <w:r>
        <w:rPr>
          <w:sz w:val="24"/>
          <w:szCs w:val="24"/>
        </w:rPr>
        <w:t xml:space="preserve">, který se přirovnává k Dušičkám. </w:t>
      </w:r>
    </w:p>
    <w:p w:rsidR="00997EC3" w:rsidRDefault="00997EC3" w:rsidP="00C250A5">
      <w:pPr>
        <w:pStyle w:val="Bezmezer"/>
        <w:jc w:val="both"/>
        <w:rPr>
          <w:sz w:val="24"/>
          <w:szCs w:val="24"/>
        </w:rPr>
      </w:pPr>
    </w:p>
    <w:p w:rsidR="00A822F8" w:rsidRDefault="007A542C" w:rsidP="00C250A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A822F8">
        <w:rPr>
          <w:sz w:val="24"/>
          <w:szCs w:val="24"/>
        </w:rPr>
        <w:t>e skutečnosti je to úplně jinak.</w:t>
      </w:r>
    </w:p>
    <w:p w:rsidR="002C3AE2" w:rsidRDefault="00AA7E9E" w:rsidP="00C250A5">
      <w:pPr>
        <w:pStyle w:val="Bezmezer"/>
        <w:jc w:val="both"/>
        <w:rPr>
          <w:sz w:val="24"/>
          <w:szCs w:val="24"/>
        </w:rPr>
      </w:pPr>
      <w:r w:rsidRPr="009F485E">
        <w:rPr>
          <w:b/>
          <w:sz w:val="24"/>
          <w:szCs w:val="24"/>
        </w:rPr>
        <w:t>Halloween</w:t>
      </w:r>
      <w:r w:rsidR="009F485E">
        <w:rPr>
          <w:b/>
          <w:sz w:val="24"/>
          <w:szCs w:val="24"/>
        </w:rPr>
        <w:t xml:space="preserve"> - </w:t>
      </w:r>
      <w:r w:rsidRPr="009F485E">
        <w:rPr>
          <w:b/>
          <w:sz w:val="24"/>
          <w:szCs w:val="24"/>
        </w:rPr>
        <w:t xml:space="preserve"> </w:t>
      </w:r>
      <w:r w:rsidR="00651591" w:rsidRPr="009F485E">
        <w:rPr>
          <w:b/>
          <w:sz w:val="24"/>
          <w:szCs w:val="24"/>
        </w:rPr>
        <w:t>je prastarý svátek Keltů</w:t>
      </w:r>
      <w:r w:rsidR="00651591">
        <w:rPr>
          <w:sz w:val="24"/>
          <w:szCs w:val="24"/>
        </w:rPr>
        <w:t xml:space="preserve"> (</w:t>
      </w:r>
      <w:proofErr w:type="spellStart"/>
      <w:r w:rsidR="00651591">
        <w:rPr>
          <w:sz w:val="24"/>
          <w:szCs w:val="24"/>
        </w:rPr>
        <w:t>Sa</w:t>
      </w:r>
      <w:r w:rsidR="002B7A14">
        <w:rPr>
          <w:sz w:val="24"/>
          <w:szCs w:val="24"/>
        </w:rPr>
        <w:t>m</w:t>
      </w:r>
      <w:r w:rsidR="00651591">
        <w:rPr>
          <w:sz w:val="24"/>
          <w:szCs w:val="24"/>
        </w:rPr>
        <w:t>h</w:t>
      </w:r>
      <w:r w:rsidR="00F277A3">
        <w:rPr>
          <w:sz w:val="24"/>
          <w:szCs w:val="24"/>
        </w:rPr>
        <w:t>a</w:t>
      </w:r>
      <w:r w:rsidR="00651591">
        <w:rPr>
          <w:sz w:val="24"/>
          <w:szCs w:val="24"/>
        </w:rPr>
        <w:t>in</w:t>
      </w:r>
      <w:proofErr w:type="spellEnd"/>
      <w:r w:rsidR="00651591">
        <w:rPr>
          <w:sz w:val="24"/>
          <w:szCs w:val="24"/>
        </w:rPr>
        <w:t xml:space="preserve">) a slaví se z 31. </w:t>
      </w:r>
      <w:r w:rsidR="00C0511A">
        <w:rPr>
          <w:sz w:val="24"/>
          <w:szCs w:val="24"/>
        </w:rPr>
        <w:t>ř</w:t>
      </w:r>
      <w:r w:rsidR="00651591">
        <w:rPr>
          <w:sz w:val="24"/>
          <w:szCs w:val="24"/>
        </w:rPr>
        <w:t xml:space="preserve">íjna na 1. </w:t>
      </w:r>
      <w:r w:rsidR="002D202E">
        <w:rPr>
          <w:sz w:val="24"/>
          <w:szCs w:val="24"/>
        </w:rPr>
        <w:t>l</w:t>
      </w:r>
      <w:r w:rsidR="00651591">
        <w:rPr>
          <w:sz w:val="24"/>
          <w:szCs w:val="24"/>
        </w:rPr>
        <w:t xml:space="preserve">istopad. Začínal 31. </w:t>
      </w:r>
      <w:r w:rsidR="00797E7C">
        <w:rPr>
          <w:sz w:val="24"/>
          <w:szCs w:val="24"/>
        </w:rPr>
        <w:t>ř</w:t>
      </w:r>
      <w:r w:rsidR="00651591">
        <w:rPr>
          <w:sz w:val="24"/>
          <w:szCs w:val="24"/>
        </w:rPr>
        <w:t>íjna a končí 1.</w:t>
      </w:r>
      <w:r w:rsidR="004E7DF5">
        <w:rPr>
          <w:sz w:val="24"/>
          <w:szCs w:val="24"/>
        </w:rPr>
        <w:t xml:space="preserve"> l</w:t>
      </w:r>
      <w:r w:rsidR="00651591">
        <w:rPr>
          <w:sz w:val="24"/>
          <w:szCs w:val="24"/>
        </w:rPr>
        <w:t xml:space="preserve">istopadu – tedy těsně před </w:t>
      </w:r>
      <w:r w:rsidR="00EA4DD6">
        <w:rPr>
          <w:sz w:val="24"/>
          <w:szCs w:val="24"/>
        </w:rPr>
        <w:t>s</w:t>
      </w:r>
      <w:r w:rsidR="00651591">
        <w:rPr>
          <w:sz w:val="24"/>
          <w:szCs w:val="24"/>
        </w:rPr>
        <w:t xml:space="preserve">vátkem </w:t>
      </w:r>
      <w:r w:rsidR="00EA4DD6">
        <w:rPr>
          <w:sz w:val="24"/>
          <w:szCs w:val="24"/>
        </w:rPr>
        <w:t>V</w:t>
      </w:r>
      <w:r w:rsidR="00651591">
        <w:rPr>
          <w:sz w:val="24"/>
          <w:szCs w:val="24"/>
        </w:rPr>
        <w:t>šech svatých a Dušičkam</w:t>
      </w:r>
      <w:r w:rsidR="00676888">
        <w:rPr>
          <w:sz w:val="24"/>
          <w:szCs w:val="24"/>
        </w:rPr>
        <w:t>i</w:t>
      </w:r>
      <w:r w:rsidR="00651591">
        <w:rPr>
          <w:sz w:val="24"/>
          <w:szCs w:val="24"/>
        </w:rPr>
        <w:t>, čarodějnickým rejem, ohněm apod.</w:t>
      </w:r>
    </w:p>
    <w:p w:rsidR="00E008FB" w:rsidRDefault="00D97EB8" w:rsidP="00C250A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Představoval mezník mezi létem a zimou a noc symbolizuje propojení – spíše stírá hranici mezi světem živý</w:t>
      </w:r>
      <w:r w:rsidR="000B48CD">
        <w:rPr>
          <w:sz w:val="24"/>
          <w:szCs w:val="24"/>
        </w:rPr>
        <w:t>ch</w:t>
      </w:r>
      <w:r>
        <w:rPr>
          <w:sz w:val="24"/>
          <w:szCs w:val="24"/>
        </w:rPr>
        <w:t xml:space="preserve"> a mrtvých. Vyřezávané dýně se svíčkou umístěné před vchody domů měly původně vítat mrtvé předky, kteří </w:t>
      </w:r>
      <w:r w:rsidR="00F534E1">
        <w:rPr>
          <w:sz w:val="24"/>
          <w:szCs w:val="24"/>
        </w:rPr>
        <w:t xml:space="preserve">v </w:t>
      </w:r>
      <w:r>
        <w:rPr>
          <w:sz w:val="24"/>
          <w:szCs w:val="24"/>
        </w:rPr>
        <w:t>tuto noc</w:t>
      </w:r>
      <w:r w:rsidR="00997EC3">
        <w:rPr>
          <w:sz w:val="24"/>
          <w:szCs w:val="24"/>
        </w:rPr>
        <w:t xml:space="preserve"> </w:t>
      </w:r>
      <w:r>
        <w:rPr>
          <w:sz w:val="24"/>
          <w:szCs w:val="24"/>
        </w:rPr>
        <w:t>se mohli podívat na povrch země</w:t>
      </w:r>
      <w:r w:rsidR="00DF5189">
        <w:rPr>
          <w:sz w:val="24"/>
          <w:szCs w:val="24"/>
        </w:rPr>
        <w:t xml:space="preserve"> a ukázat jim cestu ke dveřím. Je to krásná představa a není důležité, zda věříte či nevěříte v posmrtný život.</w:t>
      </w:r>
      <w:r w:rsidR="00032EE3">
        <w:rPr>
          <w:sz w:val="24"/>
          <w:szCs w:val="24"/>
        </w:rPr>
        <w:t xml:space="preserve"> </w:t>
      </w:r>
    </w:p>
    <w:p w:rsidR="009A2699" w:rsidRDefault="009A2699" w:rsidP="00C250A5">
      <w:pPr>
        <w:pStyle w:val="Bezmezer"/>
        <w:jc w:val="both"/>
        <w:rPr>
          <w:sz w:val="24"/>
          <w:szCs w:val="24"/>
        </w:rPr>
      </w:pPr>
    </w:p>
    <w:p w:rsidR="00032EE3" w:rsidRPr="008175F9" w:rsidRDefault="00F8698C" w:rsidP="00C250A5">
      <w:pPr>
        <w:pStyle w:val="Bezmezer"/>
        <w:jc w:val="both"/>
        <w:rPr>
          <w:b/>
          <w:sz w:val="24"/>
          <w:szCs w:val="24"/>
        </w:rPr>
      </w:pPr>
      <w:r>
        <w:rPr>
          <w:sz w:val="24"/>
          <w:szCs w:val="24"/>
        </w:rPr>
        <w:t>Když se papež Řehoř IV</w:t>
      </w:r>
      <w:r w:rsidR="00A34FA1">
        <w:rPr>
          <w:sz w:val="24"/>
          <w:szCs w:val="24"/>
        </w:rPr>
        <w:t>.</w:t>
      </w:r>
      <w:r>
        <w:rPr>
          <w:sz w:val="24"/>
          <w:szCs w:val="24"/>
        </w:rPr>
        <w:t xml:space="preserve"> chtěl zbavit těchto pohanských zvyků, vytvořil nový svátek</w:t>
      </w:r>
      <w:r w:rsidR="007A57EC">
        <w:rPr>
          <w:sz w:val="24"/>
          <w:szCs w:val="24"/>
        </w:rPr>
        <w:t xml:space="preserve"> - </w:t>
      </w:r>
      <w:r w:rsidRPr="002B43D1">
        <w:rPr>
          <w:b/>
          <w:sz w:val="24"/>
          <w:szCs w:val="24"/>
        </w:rPr>
        <w:t xml:space="preserve"> </w:t>
      </w:r>
      <w:r w:rsidR="00DC0D16" w:rsidRPr="002B43D1">
        <w:rPr>
          <w:b/>
          <w:sz w:val="24"/>
          <w:szCs w:val="24"/>
        </w:rPr>
        <w:t>V</w:t>
      </w:r>
      <w:r w:rsidRPr="002B43D1">
        <w:rPr>
          <w:b/>
          <w:sz w:val="24"/>
          <w:szCs w:val="24"/>
        </w:rPr>
        <w:t>šech</w:t>
      </w:r>
      <w:r>
        <w:rPr>
          <w:sz w:val="24"/>
          <w:szCs w:val="24"/>
        </w:rPr>
        <w:t xml:space="preserve"> </w:t>
      </w:r>
      <w:r w:rsidRPr="002B43D1">
        <w:rPr>
          <w:b/>
          <w:sz w:val="24"/>
          <w:szCs w:val="24"/>
        </w:rPr>
        <w:t>svatých.</w:t>
      </w:r>
      <w:r>
        <w:rPr>
          <w:sz w:val="24"/>
          <w:szCs w:val="24"/>
        </w:rPr>
        <w:t xml:space="preserve"> O pár let později opat </w:t>
      </w:r>
      <w:proofErr w:type="spellStart"/>
      <w:r>
        <w:rPr>
          <w:sz w:val="24"/>
          <w:szCs w:val="24"/>
        </w:rPr>
        <w:t>O</w:t>
      </w:r>
      <w:r w:rsidR="00B90C65">
        <w:rPr>
          <w:sz w:val="24"/>
          <w:szCs w:val="24"/>
        </w:rPr>
        <w:t>d</w:t>
      </w:r>
      <w:r>
        <w:rPr>
          <w:sz w:val="24"/>
          <w:szCs w:val="24"/>
        </w:rPr>
        <w:t>il</w:t>
      </w:r>
      <w:r w:rsidR="00504F93">
        <w:rPr>
          <w:sz w:val="24"/>
          <w:szCs w:val="24"/>
        </w:rPr>
        <w:t>l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z Cluny, zavedl uctívání památky zemřelých. Od té doby se slaví </w:t>
      </w:r>
      <w:r w:rsidRPr="008175F9">
        <w:rPr>
          <w:b/>
          <w:sz w:val="24"/>
          <w:szCs w:val="24"/>
        </w:rPr>
        <w:t xml:space="preserve">1. </w:t>
      </w:r>
      <w:r w:rsidR="008175F9">
        <w:rPr>
          <w:b/>
          <w:sz w:val="24"/>
          <w:szCs w:val="24"/>
        </w:rPr>
        <w:t>l</w:t>
      </w:r>
      <w:r w:rsidRPr="008175F9">
        <w:rPr>
          <w:b/>
          <w:sz w:val="24"/>
          <w:szCs w:val="24"/>
        </w:rPr>
        <w:t>istopad</w:t>
      </w:r>
      <w:r w:rsidR="00A34FA1" w:rsidRPr="008175F9">
        <w:rPr>
          <w:b/>
          <w:sz w:val="24"/>
          <w:szCs w:val="24"/>
        </w:rPr>
        <w:t xml:space="preserve"> </w:t>
      </w:r>
      <w:r w:rsidR="00576FDC">
        <w:rPr>
          <w:b/>
          <w:sz w:val="24"/>
          <w:szCs w:val="24"/>
        </w:rPr>
        <w:t xml:space="preserve"> </w:t>
      </w:r>
      <w:r w:rsidR="00A34FA1" w:rsidRPr="008175F9">
        <w:rPr>
          <w:b/>
          <w:sz w:val="24"/>
          <w:szCs w:val="24"/>
        </w:rPr>
        <w:t xml:space="preserve">- </w:t>
      </w:r>
      <w:r w:rsidRPr="008175F9">
        <w:rPr>
          <w:b/>
          <w:sz w:val="24"/>
          <w:szCs w:val="24"/>
        </w:rPr>
        <w:t xml:space="preserve"> </w:t>
      </w:r>
      <w:r w:rsidR="00CA4A61">
        <w:rPr>
          <w:b/>
          <w:sz w:val="24"/>
          <w:szCs w:val="24"/>
        </w:rPr>
        <w:t>s</w:t>
      </w:r>
      <w:r w:rsidRPr="008175F9">
        <w:rPr>
          <w:b/>
          <w:sz w:val="24"/>
          <w:szCs w:val="24"/>
        </w:rPr>
        <w:t xml:space="preserve">vátek </w:t>
      </w:r>
      <w:r w:rsidR="00CA4A61">
        <w:rPr>
          <w:b/>
          <w:sz w:val="24"/>
          <w:szCs w:val="24"/>
        </w:rPr>
        <w:t>V</w:t>
      </w:r>
      <w:r w:rsidRPr="008175F9">
        <w:rPr>
          <w:b/>
          <w:sz w:val="24"/>
          <w:szCs w:val="24"/>
        </w:rPr>
        <w:t>šech svatých a d</w:t>
      </w:r>
      <w:r w:rsidR="00A34FA1" w:rsidRPr="008175F9">
        <w:rPr>
          <w:b/>
          <w:sz w:val="24"/>
          <w:szCs w:val="24"/>
        </w:rPr>
        <w:t>en</w:t>
      </w:r>
      <w:r w:rsidRPr="008175F9">
        <w:rPr>
          <w:b/>
          <w:sz w:val="24"/>
          <w:szCs w:val="24"/>
        </w:rPr>
        <w:t xml:space="preserve"> poté 2.</w:t>
      </w:r>
      <w:r w:rsidR="00CE5F9C">
        <w:rPr>
          <w:b/>
          <w:sz w:val="24"/>
          <w:szCs w:val="24"/>
        </w:rPr>
        <w:t xml:space="preserve"> listopad</w:t>
      </w:r>
      <w:r w:rsidRPr="008175F9">
        <w:rPr>
          <w:b/>
          <w:sz w:val="24"/>
          <w:szCs w:val="24"/>
        </w:rPr>
        <w:t xml:space="preserve"> </w:t>
      </w:r>
      <w:r w:rsidR="0041557F">
        <w:rPr>
          <w:b/>
          <w:sz w:val="24"/>
          <w:szCs w:val="24"/>
        </w:rPr>
        <w:t>-</w:t>
      </w:r>
      <w:r w:rsidRPr="008175F9">
        <w:rPr>
          <w:b/>
          <w:sz w:val="24"/>
          <w:szCs w:val="24"/>
        </w:rPr>
        <w:t xml:space="preserve"> Dušičky.</w:t>
      </w:r>
    </w:p>
    <w:p w:rsidR="009F4A6F" w:rsidRDefault="00032EE3" w:rsidP="009F4A6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 našich zemích na zesnulé vzpomínáme zapálením svíček na hrobech</w:t>
      </w:r>
      <w:r w:rsidR="00545AA8">
        <w:rPr>
          <w:sz w:val="24"/>
          <w:szCs w:val="24"/>
        </w:rPr>
        <w:t>.</w:t>
      </w:r>
      <w:r w:rsidR="006970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970D9">
        <w:rPr>
          <w:sz w:val="24"/>
          <w:szCs w:val="24"/>
        </w:rPr>
        <w:t>V</w:t>
      </w:r>
      <w:r>
        <w:rPr>
          <w:sz w:val="24"/>
          <w:szCs w:val="24"/>
        </w:rPr>
        <w:t> anglosaských zemích dávají svíčky do dýně a také vydlabané</w:t>
      </w:r>
      <w:r w:rsidR="005D1A0D">
        <w:rPr>
          <w:sz w:val="24"/>
          <w:szCs w:val="24"/>
        </w:rPr>
        <w:t xml:space="preserve">, </w:t>
      </w:r>
      <w:r>
        <w:rPr>
          <w:sz w:val="24"/>
          <w:szCs w:val="24"/>
        </w:rPr>
        <w:t>různě uměl</w:t>
      </w:r>
      <w:r w:rsidR="009F4A6F">
        <w:rPr>
          <w:sz w:val="24"/>
          <w:szCs w:val="24"/>
        </w:rPr>
        <w:t>e</w:t>
      </w:r>
      <w:r>
        <w:rPr>
          <w:sz w:val="24"/>
          <w:szCs w:val="24"/>
        </w:rPr>
        <w:t>ck</w:t>
      </w:r>
      <w:r w:rsidR="009F4A6F">
        <w:rPr>
          <w:sz w:val="24"/>
          <w:szCs w:val="24"/>
        </w:rPr>
        <w:t>y vyřezané a rozsvícené dýně</w:t>
      </w:r>
      <w:r w:rsidR="005D1A0D">
        <w:rPr>
          <w:sz w:val="24"/>
          <w:szCs w:val="24"/>
        </w:rPr>
        <w:t>,</w:t>
      </w:r>
      <w:r w:rsidR="009F4A6F">
        <w:rPr>
          <w:sz w:val="24"/>
          <w:szCs w:val="24"/>
        </w:rPr>
        <w:t xml:space="preserve"> umísťují před vchody svých domů a označují dům, kam mohou děti na koledu.</w:t>
      </w:r>
    </w:p>
    <w:p w:rsidR="004C13F5" w:rsidRDefault="004C13F5" w:rsidP="009F4A6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U nás se tento zvyk neujal, ale výzdobu z</w:t>
      </w:r>
      <w:r w:rsidR="00125C12">
        <w:rPr>
          <w:sz w:val="24"/>
          <w:szCs w:val="24"/>
        </w:rPr>
        <w:t> </w:t>
      </w:r>
      <w:r>
        <w:rPr>
          <w:sz w:val="24"/>
          <w:szCs w:val="24"/>
        </w:rPr>
        <w:t>dýní</w:t>
      </w:r>
      <w:r w:rsidR="00125C12">
        <w:rPr>
          <w:sz w:val="24"/>
          <w:szCs w:val="24"/>
        </w:rPr>
        <w:t xml:space="preserve"> -</w:t>
      </w:r>
      <w:r w:rsidR="009554BC">
        <w:rPr>
          <w:sz w:val="24"/>
          <w:szCs w:val="24"/>
        </w:rPr>
        <w:t xml:space="preserve"> jako podzimní dekoraci, </w:t>
      </w:r>
      <w:r w:rsidR="00125C12">
        <w:rPr>
          <w:sz w:val="24"/>
          <w:szCs w:val="24"/>
        </w:rPr>
        <w:t>vídáme</w:t>
      </w:r>
      <w:r w:rsidR="009554BC">
        <w:rPr>
          <w:sz w:val="24"/>
          <w:szCs w:val="24"/>
        </w:rPr>
        <w:t xml:space="preserve"> hlavně na jihu Moravy (Znojemsko a Břeclavsko)</w:t>
      </w:r>
      <w:r w:rsidR="00087F8E">
        <w:rPr>
          <w:sz w:val="24"/>
          <w:szCs w:val="24"/>
        </w:rPr>
        <w:t xml:space="preserve"> a</w:t>
      </w:r>
      <w:r w:rsidR="00125C12">
        <w:rPr>
          <w:sz w:val="24"/>
          <w:szCs w:val="24"/>
        </w:rPr>
        <w:t xml:space="preserve"> </w:t>
      </w:r>
      <w:r w:rsidR="00087F8E">
        <w:rPr>
          <w:sz w:val="24"/>
          <w:szCs w:val="24"/>
        </w:rPr>
        <w:t>t</w:t>
      </w:r>
      <w:r w:rsidR="009554BC">
        <w:rPr>
          <w:sz w:val="24"/>
          <w:szCs w:val="24"/>
        </w:rPr>
        <w:t xml:space="preserve">aké s čarodějnicemi a uměleckým </w:t>
      </w:r>
      <w:r w:rsidR="00605D10">
        <w:rPr>
          <w:sz w:val="24"/>
          <w:szCs w:val="24"/>
        </w:rPr>
        <w:t>i</w:t>
      </w:r>
      <w:r w:rsidR="009554BC">
        <w:rPr>
          <w:sz w:val="24"/>
          <w:szCs w:val="24"/>
        </w:rPr>
        <w:t xml:space="preserve"> neuměleckým vyřezáváním d</w:t>
      </w:r>
      <w:r w:rsidR="00A846BA">
        <w:rPr>
          <w:sz w:val="24"/>
          <w:szCs w:val="24"/>
        </w:rPr>
        <w:t>ý</w:t>
      </w:r>
      <w:r w:rsidR="009554BC">
        <w:rPr>
          <w:sz w:val="24"/>
          <w:szCs w:val="24"/>
        </w:rPr>
        <w:t xml:space="preserve">ní se </w:t>
      </w:r>
      <w:r w:rsidR="00433880">
        <w:rPr>
          <w:sz w:val="24"/>
          <w:szCs w:val="24"/>
        </w:rPr>
        <w:t>setkáváme</w:t>
      </w:r>
      <w:r w:rsidR="009554BC">
        <w:rPr>
          <w:sz w:val="24"/>
          <w:szCs w:val="24"/>
        </w:rPr>
        <w:t xml:space="preserve"> </w:t>
      </w:r>
      <w:r w:rsidR="009A2699">
        <w:rPr>
          <w:sz w:val="24"/>
          <w:szCs w:val="24"/>
        </w:rPr>
        <w:t>většinou</w:t>
      </w:r>
      <w:r w:rsidR="009554BC">
        <w:rPr>
          <w:sz w:val="24"/>
          <w:szCs w:val="24"/>
        </w:rPr>
        <w:t xml:space="preserve"> ve velkých zahradnických centrech (u </w:t>
      </w:r>
      <w:r w:rsidR="00A846BA">
        <w:rPr>
          <w:sz w:val="24"/>
          <w:szCs w:val="24"/>
        </w:rPr>
        <w:t xml:space="preserve">nás </w:t>
      </w:r>
      <w:r w:rsidR="007A3B36">
        <w:rPr>
          <w:sz w:val="24"/>
          <w:szCs w:val="24"/>
        </w:rPr>
        <w:t>„U</w:t>
      </w:r>
      <w:r w:rsidR="00A846BA">
        <w:rPr>
          <w:sz w:val="24"/>
          <w:szCs w:val="24"/>
        </w:rPr>
        <w:t xml:space="preserve"> Brabců</w:t>
      </w:r>
      <w:r w:rsidR="00EC5132">
        <w:rPr>
          <w:sz w:val="24"/>
          <w:szCs w:val="24"/>
        </w:rPr>
        <w:t>“</w:t>
      </w:r>
      <w:r w:rsidR="00A846BA">
        <w:rPr>
          <w:sz w:val="24"/>
          <w:szCs w:val="24"/>
        </w:rPr>
        <w:t>) a mnohých hradech a zámcích. I v kuchyňské úpravě se z dýní dá připravit lecjaká dobrá specialita.</w:t>
      </w:r>
    </w:p>
    <w:p w:rsidR="00DA77C7" w:rsidRDefault="00DA77C7" w:rsidP="009F4A6F">
      <w:pPr>
        <w:pStyle w:val="Bezmezer"/>
        <w:jc w:val="both"/>
        <w:rPr>
          <w:sz w:val="24"/>
          <w:szCs w:val="24"/>
        </w:rPr>
      </w:pPr>
    </w:p>
    <w:p w:rsidR="00DA77C7" w:rsidRDefault="00DA77C7" w:rsidP="009F4A6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Nebraňme se tedy různým zpestřením podzimu – strašením v maskách, dýňovým bubákům či jiným postavičkám z dýní. Naše děti to ocení a dospělí se s dětmi jistě také vydová</w:t>
      </w:r>
      <w:r w:rsidR="00F90778">
        <w:rPr>
          <w:sz w:val="24"/>
          <w:szCs w:val="24"/>
        </w:rPr>
        <w:t>d</w:t>
      </w:r>
      <w:r>
        <w:rPr>
          <w:sz w:val="24"/>
          <w:szCs w:val="24"/>
        </w:rPr>
        <w:t>í</w:t>
      </w:r>
      <w:r w:rsidR="005448CF">
        <w:rPr>
          <w:sz w:val="24"/>
          <w:szCs w:val="24"/>
        </w:rPr>
        <w:t xml:space="preserve"> a na naše zemřelé při tom nezapomínáme a vzpomínáme.</w:t>
      </w:r>
    </w:p>
    <w:p w:rsidR="0099092F" w:rsidRDefault="0099092F" w:rsidP="0077225B">
      <w:pPr>
        <w:pStyle w:val="Bezmezer"/>
        <w:jc w:val="both"/>
        <w:rPr>
          <w:sz w:val="24"/>
          <w:szCs w:val="24"/>
        </w:rPr>
      </w:pPr>
    </w:p>
    <w:p w:rsidR="00CC40E2" w:rsidRDefault="001E4087" w:rsidP="0077225B">
      <w:pPr>
        <w:pStyle w:val="Bezmezer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77225B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1E4087">
        <w:rPr>
          <w:b/>
          <w:sz w:val="24"/>
          <w:szCs w:val="24"/>
        </w:rPr>
        <w:t>TOJA</w:t>
      </w:r>
    </w:p>
    <w:p w:rsidR="00093F4A" w:rsidRDefault="00093F4A" w:rsidP="0077225B">
      <w:pPr>
        <w:pStyle w:val="Bezmezer"/>
        <w:jc w:val="both"/>
        <w:rPr>
          <w:b/>
          <w:sz w:val="24"/>
          <w:szCs w:val="24"/>
        </w:rPr>
      </w:pPr>
    </w:p>
    <w:p w:rsidR="00093F4A" w:rsidRDefault="00093F4A" w:rsidP="0077225B">
      <w:pPr>
        <w:pStyle w:val="Bezmezer"/>
        <w:jc w:val="both"/>
        <w:rPr>
          <w:b/>
          <w:sz w:val="24"/>
          <w:szCs w:val="24"/>
        </w:rPr>
      </w:pPr>
    </w:p>
    <w:p w:rsidR="00093F4A" w:rsidRDefault="00093F4A" w:rsidP="0077225B">
      <w:pPr>
        <w:pStyle w:val="Bezmezer"/>
        <w:jc w:val="both"/>
        <w:rPr>
          <w:b/>
          <w:sz w:val="24"/>
          <w:szCs w:val="24"/>
        </w:rPr>
      </w:pPr>
    </w:p>
    <w:p w:rsidR="00093F4A" w:rsidRDefault="00093F4A" w:rsidP="0077225B">
      <w:pPr>
        <w:pStyle w:val="Bezmezer"/>
        <w:jc w:val="both"/>
      </w:pPr>
    </w:p>
    <w:sectPr w:rsidR="00093F4A" w:rsidSect="000F74A3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987" w:rsidRDefault="00832987" w:rsidP="007A1DBC">
      <w:pPr>
        <w:spacing w:after="0" w:line="240" w:lineRule="auto"/>
      </w:pPr>
      <w:r>
        <w:separator/>
      </w:r>
    </w:p>
  </w:endnote>
  <w:endnote w:type="continuationSeparator" w:id="0">
    <w:p w:rsidR="00832987" w:rsidRDefault="00832987" w:rsidP="007A1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987" w:rsidRDefault="00832987" w:rsidP="007A1DBC">
      <w:pPr>
        <w:spacing w:after="0" w:line="240" w:lineRule="auto"/>
      </w:pPr>
      <w:r>
        <w:separator/>
      </w:r>
    </w:p>
  </w:footnote>
  <w:footnote w:type="continuationSeparator" w:id="0">
    <w:p w:rsidR="00832987" w:rsidRDefault="00832987" w:rsidP="007A1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6502B1"/>
    <w:multiLevelType w:val="hybridMultilevel"/>
    <w:tmpl w:val="51662108"/>
    <w:lvl w:ilvl="0" w:tplc="584271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0A"/>
    <w:rsid w:val="00001FFA"/>
    <w:rsid w:val="00011131"/>
    <w:rsid w:val="00011695"/>
    <w:rsid w:val="0002212D"/>
    <w:rsid w:val="00027407"/>
    <w:rsid w:val="00032EE3"/>
    <w:rsid w:val="00032F55"/>
    <w:rsid w:val="00035972"/>
    <w:rsid w:val="0004348C"/>
    <w:rsid w:val="00046085"/>
    <w:rsid w:val="000462AB"/>
    <w:rsid w:val="000533DD"/>
    <w:rsid w:val="00054839"/>
    <w:rsid w:val="00063444"/>
    <w:rsid w:val="00067B06"/>
    <w:rsid w:val="00072232"/>
    <w:rsid w:val="00075C7F"/>
    <w:rsid w:val="00080585"/>
    <w:rsid w:val="00083A28"/>
    <w:rsid w:val="00087F8E"/>
    <w:rsid w:val="00093848"/>
    <w:rsid w:val="00093F4A"/>
    <w:rsid w:val="00094A79"/>
    <w:rsid w:val="00094D47"/>
    <w:rsid w:val="000A0961"/>
    <w:rsid w:val="000A1BCE"/>
    <w:rsid w:val="000A34B8"/>
    <w:rsid w:val="000A67A4"/>
    <w:rsid w:val="000B35C7"/>
    <w:rsid w:val="000B48CD"/>
    <w:rsid w:val="000C7023"/>
    <w:rsid w:val="000D400B"/>
    <w:rsid w:val="000D53EF"/>
    <w:rsid w:val="000D695C"/>
    <w:rsid w:val="000E1A7B"/>
    <w:rsid w:val="000E38A3"/>
    <w:rsid w:val="000E41C6"/>
    <w:rsid w:val="000E62E6"/>
    <w:rsid w:val="000F1309"/>
    <w:rsid w:val="000F1D8F"/>
    <w:rsid w:val="000F37E7"/>
    <w:rsid w:val="000F6D5C"/>
    <w:rsid w:val="000F71D0"/>
    <w:rsid w:val="000F74A3"/>
    <w:rsid w:val="000F7F14"/>
    <w:rsid w:val="001136C8"/>
    <w:rsid w:val="0011599D"/>
    <w:rsid w:val="0011630A"/>
    <w:rsid w:val="0012180B"/>
    <w:rsid w:val="00124C7E"/>
    <w:rsid w:val="00125C12"/>
    <w:rsid w:val="001269BF"/>
    <w:rsid w:val="001327CB"/>
    <w:rsid w:val="001357C5"/>
    <w:rsid w:val="00145CC0"/>
    <w:rsid w:val="00145F12"/>
    <w:rsid w:val="00150949"/>
    <w:rsid w:val="001515C5"/>
    <w:rsid w:val="00155EEA"/>
    <w:rsid w:val="0016202F"/>
    <w:rsid w:val="00162EC4"/>
    <w:rsid w:val="0017008F"/>
    <w:rsid w:val="00175F18"/>
    <w:rsid w:val="0017625B"/>
    <w:rsid w:val="00177369"/>
    <w:rsid w:val="00184887"/>
    <w:rsid w:val="001871DD"/>
    <w:rsid w:val="00192CFB"/>
    <w:rsid w:val="00195E82"/>
    <w:rsid w:val="001A054A"/>
    <w:rsid w:val="001A0B93"/>
    <w:rsid w:val="001A2160"/>
    <w:rsid w:val="001A4CA7"/>
    <w:rsid w:val="001B23E3"/>
    <w:rsid w:val="001B691E"/>
    <w:rsid w:val="001C00D4"/>
    <w:rsid w:val="001C27C3"/>
    <w:rsid w:val="001C3D85"/>
    <w:rsid w:val="001D0F1E"/>
    <w:rsid w:val="001D259E"/>
    <w:rsid w:val="001D7DB7"/>
    <w:rsid w:val="001E139B"/>
    <w:rsid w:val="001E3091"/>
    <w:rsid w:val="001E4087"/>
    <w:rsid w:val="001E4DB2"/>
    <w:rsid w:val="001F1B91"/>
    <w:rsid w:val="001F1F9C"/>
    <w:rsid w:val="00201E1F"/>
    <w:rsid w:val="00202C96"/>
    <w:rsid w:val="002037AF"/>
    <w:rsid w:val="0020547F"/>
    <w:rsid w:val="00207DE4"/>
    <w:rsid w:val="00210990"/>
    <w:rsid w:val="00213C22"/>
    <w:rsid w:val="00214FF9"/>
    <w:rsid w:val="00217072"/>
    <w:rsid w:val="00223140"/>
    <w:rsid w:val="00226545"/>
    <w:rsid w:val="00233827"/>
    <w:rsid w:val="00234C97"/>
    <w:rsid w:val="002363F4"/>
    <w:rsid w:val="002422B9"/>
    <w:rsid w:val="00242A84"/>
    <w:rsid w:val="00243CB9"/>
    <w:rsid w:val="002504B8"/>
    <w:rsid w:val="002510AF"/>
    <w:rsid w:val="00252194"/>
    <w:rsid w:val="00252411"/>
    <w:rsid w:val="00253EDA"/>
    <w:rsid w:val="00257A0E"/>
    <w:rsid w:val="00257B15"/>
    <w:rsid w:val="00260A82"/>
    <w:rsid w:val="00264997"/>
    <w:rsid w:val="002663F8"/>
    <w:rsid w:val="002706DF"/>
    <w:rsid w:val="00271A85"/>
    <w:rsid w:val="00274462"/>
    <w:rsid w:val="00281BEF"/>
    <w:rsid w:val="002825FA"/>
    <w:rsid w:val="00284117"/>
    <w:rsid w:val="0028413D"/>
    <w:rsid w:val="00284E5B"/>
    <w:rsid w:val="00285D0C"/>
    <w:rsid w:val="00286571"/>
    <w:rsid w:val="00294FD2"/>
    <w:rsid w:val="00297EDC"/>
    <w:rsid w:val="002A336D"/>
    <w:rsid w:val="002A42E7"/>
    <w:rsid w:val="002A4B5A"/>
    <w:rsid w:val="002A530F"/>
    <w:rsid w:val="002A6B96"/>
    <w:rsid w:val="002B3258"/>
    <w:rsid w:val="002B3C81"/>
    <w:rsid w:val="002B415B"/>
    <w:rsid w:val="002B43D1"/>
    <w:rsid w:val="002B7A14"/>
    <w:rsid w:val="002B7BDC"/>
    <w:rsid w:val="002C0383"/>
    <w:rsid w:val="002C3AE2"/>
    <w:rsid w:val="002C3AF0"/>
    <w:rsid w:val="002C562F"/>
    <w:rsid w:val="002D03FB"/>
    <w:rsid w:val="002D202E"/>
    <w:rsid w:val="002D4406"/>
    <w:rsid w:val="002D5876"/>
    <w:rsid w:val="002D58D8"/>
    <w:rsid w:val="002D643A"/>
    <w:rsid w:val="002D678B"/>
    <w:rsid w:val="002E1829"/>
    <w:rsid w:val="002E36BD"/>
    <w:rsid w:val="002E4D02"/>
    <w:rsid w:val="002E6FEB"/>
    <w:rsid w:val="002E7987"/>
    <w:rsid w:val="00304CF0"/>
    <w:rsid w:val="00307251"/>
    <w:rsid w:val="00307DD4"/>
    <w:rsid w:val="0031638B"/>
    <w:rsid w:val="00316696"/>
    <w:rsid w:val="00316853"/>
    <w:rsid w:val="00320A78"/>
    <w:rsid w:val="003212F0"/>
    <w:rsid w:val="003217F8"/>
    <w:rsid w:val="00322EBA"/>
    <w:rsid w:val="00330520"/>
    <w:rsid w:val="00332641"/>
    <w:rsid w:val="00332CCB"/>
    <w:rsid w:val="003334CD"/>
    <w:rsid w:val="00334F35"/>
    <w:rsid w:val="003351A1"/>
    <w:rsid w:val="003379E4"/>
    <w:rsid w:val="00340205"/>
    <w:rsid w:val="003457FA"/>
    <w:rsid w:val="00346F1E"/>
    <w:rsid w:val="00351037"/>
    <w:rsid w:val="00356A71"/>
    <w:rsid w:val="003579C4"/>
    <w:rsid w:val="00367430"/>
    <w:rsid w:val="00380055"/>
    <w:rsid w:val="00380AD5"/>
    <w:rsid w:val="00382E97"/>
    <w:rsid w:val="0038548B"/>
    <w:rsid w:val="00390F63"/>
    <w:rsid w:val="00391D10"/>
    <w:rsid w:val="003933A1"/>
    <w:rsid w:val="003949EC"/>
    <w:rsid w:val="003A2B6F"/>
    <w:rsid w:val="003A7816"/>
    <w:rsid w:val="003A7E36"/>
    <w:rsid w:val="003B0E35"/>
    <w:rsid w:val="003B1A5B"/>
    <w:rsid w:val="003B2479"/>
    <w:rsid w:val="003B489F"/>
    <w:rsid w:val="003B7550"/>
    <w:rsid w:val="003C3022"/>
    <w:rsid w:val="003C31D4"/>
    <w:rsid w:val="003C3834"/>
    <w:rsid w:val="003C454D"/>
    <w:rsid w:val="003C63ED"/>
    <w:rsid w:val="003D3919"/>
    <w:rsid w:val="003D4121"/>
    <w:rsid w:val="00400480"/>
    <w:rsid w:val="0041557F"/>
    <w:rsid w:val="00420592"/>
    <w:rsid w:val="004215ED"/>
    <w:rsid w:val="00424529"/>
    <w:rsid w:val="00433880"/>
    <w:rsid w:val="004377F6"/>
    <w:rsid w:val="004417C9"/>
    <w:rsid w:val="0044182D"/>
    <w:rsid w:val="0044186F"/>
    <w:rsid w:val="00444BA8"/>
    <w:rsid w:val="004507A0"/>
    <w:rsid w:val="00450928"/>
    <w:rsid w:val="004521FD"/>
    <w:rsid w:val="0046111D"/>
    <w:rsid w:val="004718BF"/>
    <w:rsid w:val="00471A89"/>
    <w:rsid w:val="00473C3B"/>
    <w:rsid w:val="00474242"/>
    <w:rsid w:val="00474F54"/>
    <w:rsid w:val="00475379"/>
    <w:rsid w:val="004806DC"/>
    <w:rsid w:val="00481829"/>
    <w:rsid w:val="00485A40"/>
    <w:rsid w:val="004A2459"/>
    <w:rsid w:val="004A328F"/>
    <w:rsid w:val="004A498D"/>
    <w:rsid w:val="004A52BF"/>
    <w:rsid w:val="004A6C30"/>
    <w:rsid w:val="004A7C7F"/>
    <w:rsid w:val="004B0923"/>
    <w:rsid w:val="004B09BB"/>
    <w:rsid w:val="004B3830"/>
    <w:rsid w:val="004B5811"/>
    <w:rsid w:val="004C0133"/>
    <w:rsid w:val="004C13F5"/>
    <w:rsid w:val="004C26E9"/>
    <w:rsid w:val="004D7859"/>
    <w:rsid w:val="004E51B2"/>
    <w:rsid w:val="004E7DF5"/>
    <w:rsid w:val="004F0A27"/>
    <w:rsid w:val="004F62E1"/>
    <w:rsid w:val="00500542"/>
    <w:rsid w:val="00503422"/>
    <w:rsid w:val="00504F93"/>
    <w:rsid w:val="00505C26"/>
    <w:rsid w:val="00514CC2"/>
    <w:rsid w:val="005162AF"/>
    <w:rsid w:val="00516D3C"/>
    <w:rsid w:val="0051715C"/>
    <w:rsid w:val="005210FB"/>
    <w:rsid w:val="00524F78"/>
    <w:rsid w:val="00526ABC"/>
    <w:rsid w:val="00534823"/>
    <w:rsid w:val="00534F63"/>
    <w:rsid w:val="00536F0E"/>
    <w:rsid w:val="005448CF"/>
    <w:rsid w:val="00544929"/>
    <w:rsid w:val="00544C41"/>
    <w:rsid w:val="00545AA8"/>
    <w:rsid w:val="00546829"/>
    <w:rsid w:val="0055052A"/>
    <w:rsid w:val="00552F76"/>
    <w:rsid w:val="005650A5"/>
    <w:rsid w:val="0056553E"/>
    <w:rsid w:val="0057067B"/>
    <w:rsid w:val="00571326"/>
    <w:rsid w:val="00572814"/>
    <w:rsid w:val="00572A1E"/>
    <w:rsid w:val="00576FDC"/>
    <w:rsid w:val="005841F7"/>
    <w:rsid w:val="00584708"/>
    <w:rsid w:val="00585DB6"/>
    <w:rsid w:val="005917F1"/>
    <w:rsid w:val="005A0441"/>
    <w:rsid w:val="005A102D"/>
    <w:rsid w:val="005A13CE"/>
    <w:rsid w:val="005A38AE"/>
    <w:rsid w:val="005A448F"/>
    <w:rsid w:val="005A5D56"/>
    <w:rsid w:val="005A6441"/>
    <w:rsid w:val="005A6C48"/>
    <w:rsid w:val="005B1812"/>
    <w:rsid w:val="005C2A4C"/>
    <w:rsid w:val="005C32BA"/>
    <w:rsid w:val="005C4BE5"/>
    <w:rsid w:val="005D1A0D"/>
    <w:rsid w:val="005E1061"/>
    <w:rsid w:val="005E6CC6"/>
    <w:rsid w:val="005F0DBB"/>
    <w:rsid w:val="005F16AF"/>
    <w:rsid w:val="005F392D"/>
    <w:rsid w:val="005F5273"/>
    <w:rsid w:val="00600D5C"/>
    <w:rsid w:val="00603334"/>
    <w:rsid w:val="00605D10"/>
    <w:rsid w:val="00613824"/>
    <w:rsid w:val="00615625"/>
    <w:rsid w:val="00621AC2"/>
    <w:rsid w:val="00624CB1"/>
    <w:rsid w:val="00625860"/>
    <w:rsid w:val="00636BEB"/>
    <w:rsid w:val="006377DE"/>
    <w:rsid w:val="006475A4"/>
    <w:rsid w:val="006477AE"/>
    <w:rsid w:val="00651591"/>
    <w:rsid w:val="006649A5"/>
    <w:rsid w:val="00664E1E"/>
    <w:rsid w:val="00666306"/>
    <w:rsid w:val="00670008"/>
    <w:rsid w:val="006718F2"/>
    <w:rsid w:val="00671923"/>
    <w:rsid w:val="00672E1D"/>
    <w:rsid w:val="006746F3"/>
    <w:rsid w:val="00676888"/>
    <w:rsid w:val="00676980"/>
    <w:rsid w:val="0067794C"/>
    <w:rsid w:val="00680FCD"/>
    <w:rsid w:val="0068101C"/>
    <w:rsid w:val="00682A05"/>
    <w:rsid w:val="006832DA"/>
    <w:rsid w:val="006970D9"/>
    <w:rsid w:val="006A194C"/>
    <w:rsid w:val="006A5377"/>
    <w:rsid w:val="006B5AE3"/>
    <w:rsid w:val="006B6584"/>
    <w:rsid w:val="006B7570"/>
    <w:rsid w:val="006B78B2"/>
    <w:rsid w:val="006C17F3"/>
    <w:rsid w:val="006D3CAB"/>
    <w:rsid w:val="006D548B"/>
    <w:rsid w:val="006E07A2"/>
    <w:rsid w:val="006E089F"/>
    <w:rsid w:val="006E34CF"/>
    <w:rsid w:val="006F3888"/>
    <w:rsid w:val="006F4EB8"/>
    <w:rsid w:val="00700796"/>
    <w:rsid w:val="007010FD"/>
    <w:rsid w:val="00703B4A"/>
    <w:rsid w:val="00713710"/>
    <w:rsid w:val="00713F4D"/>
    <w:rsid w:val="00717542"/>
    <w:rsid w:val="00720C6F"/>
    <w:rsid w:val="00724F22"/>
    <w:rsid w:val="00724FEB"/>
    <w:rsid w:val="007274A5"/>
    <w:rsid w:val="00730649"/>
    <w:rsid w:val="007322B5"/>
    <w:rsid w:val="00734025"/>
    <w:rsid w:val="00741F05"/>
    <w:rsid w:val="00742B57"/>
    <w:rsid w:val="007510FE"/>
    <w:rsid w:val="00752153"/>
    <w:rsid w:val="00755CD8"/>
    <w:rsid w:val="007562CF"/>
    <w:rsid w:val="007564A0"/>
    <w:rsid w:val="00756A44"/>
    <w:rsid w:val="00770CCC"/>
    <w:rsid w:val="00771779"/>
    <w:rsid w:val="00771E97"/>
    <w:rsid w:val="0077225B"/>
    <w:rsid w:val="0077735A"/>
    <w:rsid w:val="00780DA5"/>
    <w:rsid w:val="007836B4"/>
    <w:rsid w:val="00783B13"/>
    <w:rsid w:val="007848CD"/>
    <w:rsid w:val="00784FE9"/>
    <w:rsid w:val="00787363"/>
    <w:rsid w:val="00795CE6"/>
    <w:rsid w:val="00797644"/>
    <w:rsid w:val="00797E7C"/>
    <w:rsid w:val="007A1DBC"/>
    <w:rsid w:val="007A1FFC"/>
    <w:rsid w:val="007A3B36"/>
    <w:rsid w:val="007A542C"/>
    <w:rsid w:val="007A57EC"/>
    <w:rsid w:val="007A6F4B"/>
    <w:rsid w:val="007B105F"/>
    <w:rsid w:val="007B3183"/>
    <w:rsid w:val="007B6174"/>
    <w:rsid w:val="007C168F"/>
    <w:rsid w:val="007C340A"/>
    <w:rsid w:val="007D040A"/>
    <w:rsid w:val="007D0A5F"/>
    <w:rsid w:val="007D105D"/>
    <w:rsid w:val="007D3FEE"/>
    <w:rsid w:val="007D4C41"/>
    <w:rsid w:val="007D5732"/>
    <w:rsid w:val="007E2611"/>
    <w:rsid w:val="007E378C"/>
    <w:rsid w:val="007E69D7"/>
    <w:rsid w:val="007F09F0"/>
    <w:rsid w:val="007F0D3D"/>
    <w:rsid w:val="007F4524"/>
    <w:rsid w:val="008017FD"/>
    <w:rsid w:val="00802761"/>
    <w:rsid w:val="00806812"/>
    <w:rsid w:val="008114CF"/>
    <w:rsid w:val="00811547"/>
    <w:rsid w:val="008116D0"/>
    <w:rsid w:val="0081170D"/>
    <w:rsid w:val="00813151"/>
    <w:rsid w:val="008170A3"/>
    <w:rsid w:val="008175F9"/>
    <w:rsid w:val="0082220E"/>
    <w:rsid w:val="008238CC"/>
    <w:rsid w:val="0082736C"/>
    <w:rsid w:val="008276E8"/>
    <w:rsid w:val="00830057"/>
    <w:rsid w:val="00831E5E"/>
    <w:rsid w:val="00832987"/>
    <w:rsid w:val="0083474D"/>
    <w:rsid w:val="00834EDD"/>
    <w:rsid w:val="00837970"/>
    <w:rsid w:val="00837C0F"/>
    <w:rsid w:val="00846D78"/>
    <w:rsid w:val="00847D69"/>
    <w:rsid w:val="008504A7"/>
    <w:rsid w:val="0085229F"/>
    <w:rsid w:val="00860300"/>
    <w:rsid w:val="00861768"/>
    <w:rsid w:val="0086178E"/>
    <w:rsid w:val="00865E4E"/>
    <w:rsid w:val="00872E68"/>
    <w:rsid w:val="008743EA"/>
    <w:rsid w:val="00884E41"/>
    <w:rsid w:val="0088575D"/>
    <w:rsid w:val="0088680D"/>
    <w:rsid w:val="0088701B"/>
    <w:rsid w:val="00891CDF"/>
    <w:rsid w:val="00896BC3"/>
    <w:rsid w:val="008A42FB"/>
    <w:rsid w:val="008A493E"/>
    <w:rsid w:val="008B5ECA"/>
    <w:rsid w:val="008C1D1C"/>
    <w:rsid w:val="008C321B"/>
    <w:rsid w:val="008C4479"/>
    <w:rsid w:val="008C4EFD"/>
    <w:rsid w:val="008C505C"/>
    <w:rsid w:val="008C7D66"/>
    <w:rsid w:val="008D0488"/>
    <w:rsid w:val="008D51C5"/>
    <w:rsid w:val="008D5FF0"/>
    <w:rsid w:val="008D648B"/>
    <w:rsid w:val="008D7EF1"/>
    <w:rsid w:val="008E1BD5"/>
    <w:rsid w:val="008F3DC7"/>
    <w:rsid w:val="008F4F75"/>
    <w:rsid w:val="008F5963"/>
    <w:rsid w:val="008F638A"/>
    <w:rsid w:val="008F6B8C"/>
    <w:rsid w:val="00902608"/>
    <w:rsid w:val="0090446C"/>
    <w:rsid w:val="0091123D"/>
    <w:rsid w:val="00912894"/>
    <w:rsid w:val="00913295"/>
    <w:rsid w:val="0091397F"/>
    <w:rsid w:val="009229B9"/>
    <w:rsid w:val="0092409C"/>
    <w:rsid w:val="00924594"/>
    <w:rsid w:val="00925AD4"/>
    <w:rsid w:val="0093007D"/>
    <w:rsid w:val="00935F7F"/>
    <w:rsid w:val="00937323"/>
    <w:rsid w:val="009416CC"/>
    <w:rsid w:val="0094572E"/>
    <w:rsid w:val="009554BC"/>
    <w:rsid w:val="00961A77"/>
    <w:rsid w:val="00963EC9"/>
    <w:rsid w:val="0096481F"/>
    <w:rsid w:val="00966651"/>
    <w:rsid w:val="00976325"/>
    <w:rsid w:val="009801B7"/>
    <w:rsid w:val="00985E66"/>
    <w:rsid w:val="00990118"/>
    <w:rsid w:val="0099092F"/>
    <w:rsid w:val="00991CC2"/>
    <w:rsid w:val="00997EC3"/>
    <w:rsid w:val="009A2699"/>
    <w:rsid w:val="009A39A4"/>
    <w:rsid w:val="009A3A74"/>
    <w:rsid w:val="009A4013"/>
    <w:rsid w:val="009A437A"/>
    <w:rsid w:val="009B30D9"/>
    <w:rsid w:val="009C1047"/>
    <w:rsid w:val="009C31CF"/>
    <w:rsid w:val="009C40F2"/>
    <w:rsid w:val="009C51D7"/>
    <w:rsid w:val="009C70FD"/>
    <w:rsid w:val="009D58D7"/>
    <w:rsid w:val="009E1DC2"/>
    <w:rsid w:val="009E4484"/>
    <w:rsid w:val="009E4C7E"/>
    <w:rsid w:val="009E64A7"/>
    <w:rsid w:val="009E68CC"/>
    <w:rsid w:val="009F053E"/>
    <w:rsid w:val="009F485E"/>
    <w:rsid w:val="009F4A6F"/>
    <w:rsid w:val="00A00431"/>
    <w:rsid w:val="00A04128"/>
    <w:rsid w:val="00A04377"/>
    <w:rsid w:val="00A15503"/>
    <w:rsid w:val="00A1664C"/>
    <w:rsid w:val="00A17824"/>
    <w:rsid w:val="00A211EA"/>
    <w:rsid w:val="00A242A6"/>
    <w:rsid w:val="00A2451B"/>
    <w:rsid w:val="00A25F78"/>
    <w:rsid w:val="00A302E5"/>
    <w:rsid w:val="00A34D67"/>
    <w:rsid w:val="00A34FA1"/>
    <w:rsid w:val="00A35DC6"/>
    <w:rsid w:val="00A4322E"/>
    <w:rsid w:val="00A43823"/>
    <w:rsid w:val="00A459C4"/>
    <w:rsid w:val="00A51FF1"/>
    <w:rsid w:val="00A53C2C"/>
    <w:rsid w:val="00A55334"/>
    <w:rsid w:val="00A5655A"/>
    <w:rsid w:val="00A73611"/>
    <w:rsid w:val="00A8065E"/>
    <w:rsid w:val="00A822F8"/>
    <w:rsid w:val="00A832F0"/>
    <w:rsid w:val="00A84091"/>
    <w:rsid w:val="00A846BA"/>
    <w:rsid w:val="00A913F7"/>
    <w:rsid w:val="00A955C5"/>
    <w:rsid w:val="00A975FF"/>
    <w:rsid w:val="00AA091E"/>
    <w:rsid w:val="00AA231C"/>
    <w:rsid w:val="00AA2D02"/>
    <w:rsid w:val="00AA485C"/>
    <w:rsid w:val="00AA7E9E"/>
    <w:rsid w:val="00AB2302"/>
    <w:rsid w:val="00AB611F"/>
    <w:rsid w:val="00AC58FA"/>
    <w:rsid w:val="00AD04EE"/>
    <w:rsid w:val="00AD06D2"/>
    <w:rsid w:val="00AD262D"/>
    <w:rsid w:val="00AD38B4"/>
    <w:rsid w:val="00AD6A26"/>
    <w:rsid w:val="00AE3770"/>
    <w:rsid w:val="00AF0A50"/>
    <w:rsid w:val="00AF62AF"/>
    <w:rsid w:val="00AF726E"/>
    <w:rsid w:val="00AF7D77"/>
    <w:rsid w:val="00B00434"/>
    <w:rsid w:val="00B00F1A"/>
    <w:rsid w:val="00B05804"/>
    <w:rsid w:val="00B12A8F"/>
    <w:rsid w:val="00B1628E"/>
    <w:rsid w:val="00B16A11"/>
    <w:rsid w:val="00B22F5D"/>
    <w:rsid w:val="00B25E3E"/>
    <w:rsid w:val="00B325FF"/>
    <w:rsid w:val="00B34DB8"/>
    <w:rsid w:val="00B35CD1"/>
    <w:rsid w:val="00B40348"/>
    <w:rsid w:val="00B44FD4"/>
    <w:rsid w:val="00B47473"/>
    <w:rsid w:val="00B503E6"/>
    <w:rsid w:val="00B5053E"/>
    <w:rsid w:val="00B52DEA"/>
    <w:rsid w:val="00B62928"/>
    <w:rsid w:val="00B65E89"/>
    <w:rsid w:val="00B7473E"/>
    <w:rsid w:val="00B807CB"/>
    <w:rsid w:val="00B82F9F"/>
    <w:rsid w:val="00B85951"/>
    <w:rsid w:val="00B90C65"/>
    <w:rsid w:val="00BA38E5"/>
    <w:rsid w:val="00BA45DA"/>
    <w:rsid w:val="00BA4FCF"/>
    <w:rsid w:val="00BA5B33"/>
    <w:rsid w:val="00BA7F07"/>
    <w:rsid w:val="00BB1609"/>
    <w:rsid w:val="00BB2871"/>
    <w:rsid w:val="00BB5FF4"/>
    <w:rsid w:val="00BC0BA0"/>
    <w:rsid w:val="00BC13DF"/>
    <w:rsid w:val="00BC3D47"/>
    <w:rsid w:val="00BC4B90"/>
    <w:rsid w:val="00BD21D9"/>
    <w:rsid w:val="00BD324D"/>
    <w:rsid w:val="00BE20C2"/>
    <w:rsid w:val="00BE4BE7"/>
    <w:rsid w:val="00BE4E9B"/>
    <w:rsid w:val="00BE716B"/>
    <w:rsid w:val="00BE7308"/>
    <w:rsid w:val="00BF010C"/>
    <w:rsid w:val="00BF027C"/>
    <w:rsid w:val="00BF2A08"/>
    <w:rsid w:val="00BF4AD2"/>
    <w:rsid w:val="00C03CCE"/>
    <w:rsid w:val="00C04BEF"/>
    <w:rsid w:val="00C0511A"/>
    <w:rsid w:val="00C1223E"/>
    <w:rsid w:val="00C16B64"/>
    <w:rsid w:val="00C16C81"/>
    <w:rsid w:val="00C20231"/>
    <w:rsid w:val="00C20625"/>
    <w:rsid w:val="00C20AD8"/>
    <w:rsid w:val="00C2203F"/>
    <w:rsid w:val="00C229E7"/>
    <w:rsid w:val="00C22FF8"/>
    <w:rsid w:val="00C250A5"/>
    <w:rsid w:val="00C2531E"/>
    <w:rsid w:val="00C25690"/>
    <w:rsid w:val="00C4051A"/>
    <w:rsid w:val="00C406C5"/>
    <w:rsid w:val="00C41D03"/>
    <w:rsid w:val="00C41E13"/>
    <w:rsid w:val="00C42B5B"/>
    <w:rsid w:val="00C44251"/>
    <w:rsid w:val="00C47AF9"/>
    <w:rsid w:val="00C50F99"/>
    <w:rsid w:val="00C53C8A"/>
    <w:rsid w:val="00C60C0D"/>
    <w:rsid w:val="00C62352"/>
    <w:rsid w:val="00C633ED"/>
    <w:rsid w:val="00C72662"/>
    <w:rsid w:val="00C73CD2"/>
    <w:rsid w:val="00C82341"/>
    <w:rsid w:val="00C95265"/>
    <w:rsid w:val="00C9549C"/>
    <w:rsid w:val="00CA0530"/>
    <w:rsid w:val="00CA14FA"/>
    <w:rsid w:val="00CA4A61"/>
    <w:rsid w:val="00CA62FB"/>
    <w:rsid w:val="00CC40E2"/>
    <w:rsid w:val="00CC5E3E"/>
    <w:rsid w:val="00CC64B0"/>
    <w:rsid w:val="00CD2683"/>
    <w:rsid w:val="00CD2938"/>
    <w:rsid w:val="00CD4A9B"/>
    <w:rsid w:val="00CD5F3C"/>
    <w:rsid w:val="00CE5F9C"/>
    <w:rsid w:val="00CE7DA4"/>
    <w:rsid w:val="00CF0058"/>
    <w:rsid w:val="00CF57F5"/>
    <w:rsid w:val="00CF71DD"/>
    <w:rsid w:val="00CF75B2"/>
    <w:rsid w:val="00CF7D35"/>
    <w:rsid w:val="00D00399"/>
    <w:rsid w:val="00D0134F"/>
    <w:rsid w:val="00D0156A"/>
    <w:rsid w:val="00D04B41"/>
    <w:rsid w:val="00D06772"/>
    <w:rsid w:val="00D1145F"/>
    <w:rsid w:val="00D114DE"/>
    <w:rsid w:val="00D11E32"/>
    <w:rsid w:val="00D149A1"/>
    <w:rsid w:val="00D164C8"/>
    <w:rsid w:val="00D26ADF"/>
    <w:rsid w:val="00D32314"/>
    <w:rsid w:val="00D3422D"/>
    <w:rsid w:val="00D41522"/>
    <w:rsid w:val="00D42602"/>
    <w:rsid w:val="00D4401A"/>
    <w:rsid w:val="00D455D3"/>
    <w:rsid w:val="00D471E0"/>
    <w:rsid w:val="00D57F4B"/>
    <w:rsid w:val="00D63A89"/>
    <w:rsid w:val="00D6691E"/>
    <w:rsid w:val="00D67F2B"/>
    <w:rsid w:val="00D710A2"/>
    <w:rsid w:val="00D723D2"/>
    <w:rsid w:val="00D807F6"/>
    <w:rsid w:val="00D85EFC"/>
    <w:rsid w:val="00D87F76"/>
    <w:rsid w:val="00D909DD"/>
    <w:rsid w:val="00D9156A"/>
    <w:rsid w:val="00D947B1"/>
    <w:rsid w:val="00D97EB8"/>
    <w:rsid w:val="00DA23AD"/>
    <w:rsid w:val="00DA3F3E"/>
    <w:rsid w:val="00DA4CC9"/>
    <w:rsid w:val="00DA77C7"/>
    <w:rsid w:val="00DB614A"/>
    <w:rsid w:val="00DC05CA"/>
    <w:rsid w:val="00DC0D16"/>
    <w:rsid w:val="00DC2138"/>
    <w:rsid w:val="00DD19DD"/>
    <w:rsid w:val="00DD4579"/>
    <w:rsid w:val="00DE016F"/>
    <w:rsid w:val="00DE09DA"/>
    <w:rsid w:val="00DE39D1"/>
    <w:rsid w:val="00DE7486"/>
    <w:rsid w:val="00DF5189"/>
    <w:rsid w:val="00E00524"/>
    <w:rsid w:val="00E008FB"/>
    <w:rsid w:val="00E11162"/>
    <w:rsid w:val="00E111D2"/>
    <w:rsid w:val="00E11752"/>
    <w:rsid w:val="00E12439"/>
    <w:rsid w:val="00E16E79"/>
    <w:rsid w:val="00E20624"/>
    <w:rsid w:val="00E2692A"/>
    <w:rsid w:val="00E26B2D"/>
    <w:rsid w:val="00E3458A"/>
    <w:rsid w:val="00E35ABB"/>
    <w:rsid w:val="00E4018F"/>
    <w:rsid w:val="00E4151F"/>
    <w:rsid w:val="00E47E51"/>
    <w:rsid w:val="00E50BB9"/>
    <w:rsid w:val="00E5596C"/>
    <w:rsid w:val="00E62F6F"/>
    <w:rsid w:val="00E666FA"/>
    <w:rsid w:val="00E728B4"/>
    <w:rsid w:val="00E735D0"/>
    <w:rsid w:val="00E77458"/>
    <w:rsid w:val="00E821EA"/>
    <w:rsid w:val="00E833DC"/>
    <w:rsid w:val="00E84A16"/>
    <w:rsid w:val="00E917FA"/>
    <w:rsid w:val="00E93450"/>
    <w:rsid w:val="00E96B4D"/>
    <w:rsid w:val="00E975F7"/>
    <w:rsid w:val="00EA14FB"/>
    <w:rsid w:val="00EA4DD6"/>
    <w:rsid w:val="00EC5132"/>
    <w:rsid w:val="00EC6E3F"/>
    <w:rsid w:val="00ED1F9C"/>
    <w:rsid w:val="00ED2A9B"/>
    <w:rsid w:val="00ED30F1"/>
    <w:rsid w:val="00ED3AD8"/>
    <w:rsid w:val="00ED5941"/>
    <w:rsid w:val="00ED7DE1"/>
    <w:rsid w:val="00EE2917"/>
    <w:rsid w:val="00EE7CFC"/>
    <w:rsid w:val="00EF02F8"/>
    <w:rsid w:val="00EF736A"/>
    <w:rsid w:val="00F03222"/>
    <w:rsid w:val="00F04D2A"/>
    <w:rsid w:val="00F07B6A"/>
    <w:rsid w:val="00F115A7"/>
    <w:rsid w:val="00F11CB0"/>
    <w:rsid w:val="00F1355E"/>
    <w:rsid w:val="00F171A8"/>
    <w:rsid w:val="00F277A3"/>
    <w:rsid w:val="00F366B4"/>
    <w:rsid w:val="00F37F1E"/>
    <w:rsid w:val="00F40D4E"/>
    <w:rsid w:val="00F44A79"/>
    <w:rsid w:val="00F45971"/>
    <w:rsid w:val="00F5209F"/>
    <w:rsid w:val="00F534E1"/>
    <w:rsid w:val="00F54303"/>
    <w:rsid w:val="00F54EA4"/>
    <w:rsid w:val="00F6055A"/>
    <w:rsid w:val="00F62530"/>
    <w:rsid w:val="00F7052F"/>
    <w:rsid w:val="00F70CC6"/>
    <w:rsid w:val="00F7709D"/>
    <w:rsid w:val="00F837ED"/>
    <w:rsid w:val="00F86047"/>
    <w:rsid w:val="00F8698C"/>
    <w:rsid w:val="00F90778"/>
    <w:rsid w:val="00F9088E"/>
    <w:rsid w:val="00F91DDE"/>
    <w:rsid w:val="00F9355D"/>
    <w:rsid w:val="00F94174"/>
    <w:rsid w:val="00F94D11"/>
    <w:rsid w:val="00F95B3B"/>
    <w:rsid w:val="00FA449A"/>
    <w:rsid w:val="00FA526A"/>
    <w:rsid w:val="00FB11D5"/>
    <w:rsid w:val="00FB1A2C"/>
    <w:rsid w:val="00FB415E"/>
    <w:rsid w:val="00FB5237"/>
    <w:rsid w:val="00FC04ED"/>
    <w:rsid w:val="00FC3008"/>
    <w:rsid w:val="00FC42AC"/>
    <w:rsid w:val="00FC6355"/>
    <w:rsid w:val="00FD060B"/>
    <w:rsid w:val="00FD25B8"/>
    <w:rsid w:val="00FD4C94"/>
    <w:rsid w:val="00FD5504"/>
    <w:rsid w:val="00FE0454"/>
    <w:rsid w:val="00FE6BA9"/>
    <w:rsid w:val="00FF030B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AAB7B-1E42-444E-B8E6-75FD8CC6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736C"/>
  </w:style>
  <w:style w:type="paragraph" w:styleId="Nadpis1">
    <w:name w:val="heading 1"/>
    <w:basedOn w:val="Normln"/>
    <w:next w:val="Normln"/>
    <w:link w:val="Nadpis1Char"/>
    <w:uiPriority w:val="9"/>
    <w:qFormat/>
    <w:rsid w:val="00827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3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82736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273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DBC"/>
  </w:style>
  <w:style w:type="paragraph" w:styleId="Zpat">
    <w:name w:val="footer"/>
    <w:basedOn w:val="Normln"/>
    <w:link w:val="Zpat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DBC"/>
  </w:style>
  <w:style w:type="paragraph" w:styleId="Textbubliny">
    <w:name w:val="Balloon Text"/>
    <w:basedOn w:val="Normln"/>
    <w:link w:val="TextbublinyChar"/>
    <w:uiPriority w:val="99"/>
    <w:semiHidden/>
    <w:unhideWhenUsed/>
    <w:rsid w:val="0047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7216F-CD39-4F03-88A2-593C3052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2</Pages>
  <Words>335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Lenka Ventrubová</cp:lastModifiedBy>
  <cp:revision>634</cp:revision>
  <cp:lastPrinted>2014-10-31T13:04:00Z</cp:lastPrinted>
  <dcterms:created xsi:type="dcterms:W3CDTF">2012-08-29T08:44:00Z</dcterms:created>
  <dcterms:modified xsi:type="dcterms:W3CDTF">2014-10-31T13:09:00Z</dcterms:modified>
</cp:coreProperties>
</file>