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956" w:rsidRDefault="00FB7956" w:rsidP="00FB7956">
      <w:pPr>
        <w:spacing w:before="100" w:beforeAutospacing="1" w:after="100" w:afterAutospacing="1"/>
      </w:pPr>
      <w:r>
        <w:rPr>
          <w:b/>
          <w:bCs/>
        </w:rPr>
        <w:t>Opravy  střech</w:t>
      </w:r>
      <w:r>
        <w:t xml:space="preserve">, realizace střech nových a stavební práce, </w:t>
      </w:r>
    </w:p>
    <w:p w:rsidR="00FB7956" w:rsidRDefault="00FB7956" w:rsidP="00FB7956">
      <w:pPr>
        <w:spacing w:before="100" w:beforeAutospacing="1" w:after="100" w:afterAutospacing="1"/>
      </w:pPr>
      <w:r>
        <w:t xml:space="preserve">nabízí fa. </w:t>
      </w:r>
      <w:proofErr w:type="spellStart"/>
      <w:r>
        <w:t>Minster</w:t>
      </w:r>
      <w:proofErr w:type="spellEnd"/>
      <w:r>
        <w:t xml:space="preserve">. Tel: </w:t>
      </w:r>
      <w:r>
        <w:rPr>
          <w:b/>
          <w:bCs/>
        </w:rPr>
        <w:t>775 242</w:t>
      </w:r>
      <w:r>
        <w:rPr>
          <w:b/>
          <w:bCs/>
        </w:rPr>
        <w:t> </w:t>
      </w:r>
      <w:r>
        <w:rPr>
          <w:b/>
          <w:bCs/>
        </w:rPr>
        <w:t>041</w:t>
      </w:r>
    </w:p>
    <w:p w:rsidR="00554446" w:rsidRDefault="00554446">
      <w:bookmarkStart w:id="0" w:name="_GoBack"/>
      <w:bookmarkEnd w:id="0"/>
    </w:p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956"/>
    <w:rsid w:val="00554446"/>
    <w:rsid w:val="00FB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2A2405-BDE7-4E90-87E8-78B1124FE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B7956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605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2015-03-02T07:38:00Z</dcterms:created>
  <dcterms:modified xsi:type="dcterms:W3CDTF">2015-03-02T07:38:00Z</dcterms:modified>
</cp:coreProperties>
</file>