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27E" w:rsidRDefault="0083127E" w:rsidP="00F46A74">
      <w:pPr>
        <w:spacing w:after="0"/>
        <w:rPr>
          <w:b/>
        </w:rPr>
      </w:pPr>
      <w:r>
        <w:rPr>
          <w:b/>
        </w:rPr>
        <w:t>Jak to vidím já</w:t>
      </w:r>
    </w:p>
    <w:p w:rsidR="00590C54" w:rsidRDefault="0083127E" w:rsidP="00F46A74">
      <w:pPr>
        <w:spacing w:after="0"/>
      </w:pPr>
      <w:r>
        <w:t xml:space="preserve">Uplynulo několik měsíců od komunálních voleb a vyhrocená předvolební kampaň jako by pokračovala. Podle mého názoru tendenční a zkreslené informace </w:t>
      </w:r>
      <w:r w:rsidR="00590C54">
        <w:t xml:space="preserve">uváděné </w:t>
      </w:r>
      <w:r>
        <w:t>ve Zpravodaji od „opozičních“ zastupitelů mohou navozovat pocity, jakoby se snad na radnici dělo něco nekalého. Je zpochybňován způsob vyhotovování zápisu ze zastupitelstva,</w:t>
      </w:r>
      <w:r w:rsidR="00F37DFA">
        <w:t xml:space="preserve"> dokonce se hovoří o jeho zkreslování (což je opravdu zarážející</w:t>
      </w:r>
      <w:r w:rsidR="00823659">
        <w:t>,</w:t>
      </w:r>
      <w:r w:rsidR="00F37DFA">
        <w:t xml:space="preserve"> neboť ověřovate</w:t>
      </w:r>
      <w:r w:rsidR="006909BE">
        <w:t>lem zápisu uveřejněném</w:t>
      </w:r>
      <w:r w:rsidR="00F37DFA">
        <w:t xml:space="preserve"> v dubnovém zpravodaji byl zastupitel za ANO</w:t>
      </w:r>
      <w:r w:rsidR="006909BE">
        <w:t>),</w:t>
      </w:r>
      <w:r>
        <w:t xml:space="preserve"> je zpochybňováno jednání rady města, je předjímán mnohamilionový úvěr na halu.  Vypadá to, jakoby vedení radnice nepracovalo ve prospěch občanů.  Mohla bych reagovat </w:t>
      </w:r>
      <w:r w:rsidR="00DD10F3">
        <w:t>n</w:t>
      </w:r>
      <w:r>
        <w:t xml:space="preserve">a všechny jednotlivosti, ale nechci zatěžovat občany jejich </w:t>
      </w:r>
      <w:r w:rsidR="00590C54">
        <w:t>rozborem, neboť se domnívám, že moje vysvětlení by stejně bylo opět zpochybňováno. Je na každém občanovi, jak s předloženými informacemi naloží, čemu uvěří, na co si udělá sv</w:t>
      </w:r>
      <w:r w:rsidR="005B5422">
        <w:t xml:space="preserve">ůj vlastní názor.  Zda přijde na </w:t>
      </w:r>
      <w:r w:rsidR="006909BE">
        <w:t>veřejné zasedání zastupitelstva</w:t>
      </w:r>
      <w:r w:rsidR="005B5422">
        <w:t>, vyhledá informace na www stránkách</w:t>
      </w:r>
      <w:r w:rsidR="006909BE">
        <w:t xml:space="preserve"> mě</w:t>
      </w:r>
      <w:r w:rsidR="00DD10F3">
        <w:t>sta, přečte si Zpravodaj nebo se přijde zeptat na</w:t>
      </w:r>
      <w:r w:rsidR="006909BE">
        <w:t xml:space="preserve"> radnici.</w:t>
      </w:r>
      <w:r w:rsidR="005B5422">
        <w:t xml:space="preserve"> Za posledních 8 let jsem nezaznamenala žádný podnět k tomu, aby byl ve zpravodaji zveřejňován kompletní zápis ze zastupitelstva. Vyvozuji z toho, že podávané informace </w:t>
      </w:r>
      <w:r w:rsidR="006909BE">
        <w:t xml:space="preserve">o fungování města </w:t>
      </w:r>
      <w:r w:rsidR="005B5422">
        <w:t>byl</w:t>
      </w:r>
      <w:r w:rsidR="006909BE">
        <w:t>y</w:t>
      </w:r>
      <w:r w:rsidR="005B5422">
        <w:t xml:space="preserve"> pro občany postačující. Asi si řeknete, tak proč jsem pro zveřejňování kompletního zápisu h</w:t>
      </w:r>
      <w:r w:rsidR="006909BE">
        <w:t xml:space="preserve">lasovala? </w:t>
      </w:r>
      <w:r w:rsidR="00DD10F3">
        <w:t>Proto, abych nebyla</w:t>
      </w:r>
      <w:r w:rsidR="006909BE">
        <w:t xml:space="preserve"> označena za netransparentní.</w:t>
      </w:r>
      <w:r w:rsidR="00B26885">
        <w:t xml:space="preserve"> Také proto by nás vaše názory na zveřejňování celého zápisu zajímaly.</w:t>
      </w:r>
    </w:p>
    <w:p w:rsidR="00590C54" w:rsidRDefault="006909BE" w:rsidP="00F46A74">
      <w:pPr>
        <w:spacing w:after="0"/>
      </w:pPr>
      <w:r>
        <w:t xml:space="preserve">Na jednu informaci ale reagovat chci. </w:t>
      </w:r>
    </w:p>
    <w:p w:rsidR="006909BE" w:rsidRPr="006909BE" w:rsidRDefault="00833AB1" w:rsidP="006909BE">
      <w:pPr>
        <w:spacing w:after="0"/>
      </w:pPr>
      <w:r>
        <w:t xml:space="preserve">V minulém Zpravodaji bylo provedeno srovnání našeho Pasivního bytového domu pro seniory s Domem pro seniory ve Vranovicích. </w:t>
      </w:r>
      <w:r w:rsidR="006909BE">
        <w:t>Musím konstatovat že, nelze</w:t>
      </w:r>
      <w:r w:rsidR="006909BE" w:rsidRPr="006909BE">
        <w:t xml:space="preserve"> srovnávat nesrovnatelné.</w:t>
      </w:r>
    </w:p>
    <w:p w:rsidR="00833AB1" w:rsidRDefault="00833AB1" w:rsidP="00833AB1">
      <w:pPr>
        <w:spacing w:after="0"/>
      </w:pPr>
      <w:r>
        <w:t>Nedalo nám to a do Vranovic jsme</w:t>
      </w:r>
      <w:r w:rsidR="006909BE">
        <w:t xml:space="preserve"> se se starostou v</w:t>
      </w:r>
      <w:r>
        <w:t xml:space="preserve">ypravili na návštěvu, abychom viděli alespoň část domu na vlastní oči a mohli si udělat vlastní úsudek o </w:t>
      </w:r>
      <w:r w:rsidR="00340A49">
        <w:t xml:space="preserve">fungování domu a získat pravdivé informace </w:t>
      </w:r>
      <w:r w:rsidR="009D28E2">
        <w:t>přímo u zdroje</w:t>
      </w:r>
      <w:r w:rsidR="00340A49">
        <w:t>.</w:t>
      </w:r>
    </w:p>
    <w:p w:rsidR="00833AB1" w:rsidRDefault="00833AB1" w:rsidP="00833AB1">
      <w:pPr>
        <w:spacing w:after="0"/>
      </w:pPr>
      <w:r>
        <w:t xml:space="preserve">PBDS Modřice je dům stavěný na zelené louce, je postaven v duchu udržitelnosti a vstřícnosti k životnímu prostředí, využívá moderní technologie. Má kvalitní architekturu a je dobře postaven, zajišťuje kvalitní vnitřní prostředí pro své obyvatele. </w:t>
      </w:r>
    </w:p>
    <w:p w:rsidR="00833AB1" w:rsidRDefault="00833AB1" w:rsidP="00833AB1">
      <w:pPr>
        <w:spacing w:after="0"/>
      </w:pPr>
      <w:r>
        <w:t>Dům ve Vranovicích je rekonstrukcí dříve vybudovaného objektu. Jeho vstřícnost k životnímu prostředí se nedovolím komentovat.</w:t>
      </w:r>
    </w:p>
    <w:p w:rsidR="00833AB1" w:rsidRDefault="00833AB1" w:rsidP="00833AB1">
      <w:pPr>
        <w:spacing w:after="0"/>
      </w:pPr>
      <w:r>
        <w:t>Srovnání ceny na 1 ubytovanou osobu není možné, ve Vranovicích jsou některé pokoje (byty) koncipovány až pro 4 osoby, tudíž se jedná o jiný komfort bydlení.</w:t>
      </w:r>
    </w:p>
    <w:p w:rsidR="00833AB1" w:rsidRDefault="00833AB1" w:rsidP="00833AB1">
      <w:pPr>
        <w:spacing w:after="0"/>
      </w:pPr>
      <w:r>
        <w:t>Vnitřní prostředí bez stálého přísunu čerstvého vzduchu (v PBDS Modřice je zjištěno větracím systémem s rekuperací) je kvalitativně na nižší úrovni</w:t>
      </w:r>
      <w:r w:rsidR="00DD10F3">
        <w:t>.</w:t>
      </w:r>
    </w:p>
    <w:p w:rsidR="00833AB1" w:rsidRDefault="00833AB1" w:rsidP="00833AB1">
      <w:pPr>
        <w:spacing w:after="0"/>
      </w:pPr>
      <w:r>
        <w:t>Ve V</w:t>
      </w:r>
      <w:r w:rsidR="00DD10F3">
        <w:t>ranovicích je část bytů</w:t>
      </w:r>
      <w:r>
        <w:t xml:space="preserve"> provozována soukromou firmou </w:t>
      </w:r>
      <w:r w:rsidR="00340A49">
        <w:t>včetně</w:t>
      </w:r>
      <w:r>
        <w:t xml:space="preserve"> </w:t>
      </w:r>
      <w:r w:rsidR="00340A49">
        <w:t>pečovatelské</w:t>
      </w:r>
      <w:r>
        <w:t xml:space="preserve"> a </w:t>
      </w:r>
      <w:r w:rsidR="00340A49">
        <w:t>ošetřovatelské</w:t>
      </w:r>
      <w:r>
        <w:t xml:space="preserve"> péče,</w:t>
      </w:r>
      <w:r w:rsidR="00340A49">
        <w:t xml:space="preserve"> tudíž v úp</w:t>
      </w:r>
      <w:r w:rsidR="00DD10F3">
        <w:t>lně jiné režimu než v Modřicích.</w:t>
      </w:r>
      <w:r>
        <w:t xml:space="preserve"> </w:t>
      </w:r>
      <w:r w:rsidR="00DD10F3">
        <w:t>D</w:t>
      </w:r>
      <w:r>
        <w:t>alší část provozuje (pronajímá)</w:t>
      </w:r>
      <w:r w:rsidR="00340A49">
        <w:t xml:space="preserve"> jiný soukromý subjekt</w:t>
      </w:r>
      <w:r>
        <w:t xml:space="preserve"> bez jakýchkoli</w:t>
      </w:r>
      <w:r w:rsidR="00DD10F3">
        <w:t>v dalších služeb nebo výpomocí. T</w:t>
      </w:r>
      <w:r>
        <w:t xml:space="preserve">y si hradí každý </w:t>
      </w:r>
      <w:r w:rsidR="009D28E2">
        <w:t>obyvatel sám</w:t>
      </w:r>
      <w:r>
        <w:t xml:space="preserve"> nad rámec nájmu.</w:t>
      </w:r>
      <w:r w:rsidR="006909BE">
        <w:t xml:space="preserve"> </w:t>
      </w:r>
      <w:r>
        <w:t>Ve srovnání se jaksi u nájmu ve Vranovicích zapomněly přičíst zálohy na energie</w:t>
      </w:r>
      <w:r w:rsidR="00340A49">
        <w:t>, v</w:t>
      </w:r>
      <w:r>
        <w:t xml:space="preserve"> našem domě je cena za bytovou jednotku včetně záloh na energie. Relevantní hodnocení </w:t>
      </w:r>
      <w:r w:rsidR="00340A49">
        <w:t>provozu v našem domě b</w:t>
      </w:r>
      <w:r>
        <w:t xml:space="preserve">ude možné až za rok 2015. V roce 2014 </w:t>
      </w:r>
      <w:r w:rsidR="00B60702">
        <w:t>se nájemníci</w:t>
      </w:r>
      <w:r>
        <w:t xml:space="preserve"> </w:t>
      </w:r>
      <w:bookmarkStart w:id="0" w:name="_GoBack"/>
      <w:bookmarkEnd w:id="0"/>
      <w:r>
        <w:t xml:space="preserve">postupně </w:t>
      </w:r>
      <w:proofErr w:type="spellStart"/>
      <w:r>
        <w:t>nastěhovávali</w:t>
      </w:r>
      <w:proofErr w:type="spellEnd"/>
      <w:r>
        <w:t>, provoz domu se teprve rozjížděl.</w:t>
      </w:r>
      <w:r w:rsidR="00340A49">
        <w:t xml:space="preserve"> </w:t>
      </w:r>
      <w:r>
        <w:t xml:space="preserve">Podrobnosti jsou rozepsány v jiném příspěvku </w:t>
      </w:r>
      <w:r w:rsidR="00823659">
        <w:t>v tomto Z</w:t>
      </w:r>
      <w:r w:rsidR="00340A49">
        <w:t>pravodaji.</w:t>
      </w:r>
    </w:p>
    <w:p w:rsidR="006909BE" w:rsidRDefault="006909BE" w:rsidP="00833AB1">
      <w:pPr>
        <w:spacing w:after="0"/>
      </w:pPr>
    </w:p>
    <w:p w:rsidR="006909BE" w:rsidRDefault="00BB7688" w:rsidP="00833AB1">
      <w:pPr>
        <w:spacing w:after="0"/>
      </w:pPr>
      <w:r>
        <w:tab/>
      </w:r>
      <w:r>
        <w:tab/>
      </w:r>
      <w:r>
        <w:tab/>
      </w:r>
      <w:r w:rsidR="00B26885">
        <w:tab/>
      </w:r>
      <w:r w:rsidR="00B26885">
        <w:tab/>
      </w:r>
      <w:r w:rsidR="00B26885">
        <w:tab/>
      </w:r>
      <w:r w:rsidR="00B26885">
        <w:tab/>
      </w:r>
      <w:r>
        <w:t>I</w:t>
      </w:r>
      <w:r w:rsidR="006909BE">
        <w:t>ng. Hana Chybíková, mís</w:t>
      </w:r>
      <w:r w:rsidR="00DD10F3">
        <w:t xml:space="preserve">tostarostka </w:t>
      </w:r>
    </w:p>
    <w:p w:rsidR="00340A49" w:rsidRDefault="00340A49" w:rsidP="00833AB1">
      <w:pPr>
        <w:spacing w:after="0"/>
      </w:pPr>
    </w:p>
    <w:p w:rsidR="00041BB3" w:rsidRDefault="00041BB3"/>
    <w:sectPr w:rsidR="00041B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2B5"/>
    <w:rsid w:val="00041BB3"/>
    <w:rsid w:val="001649DE"/>
    <w:rsid w:val="00340A49"/>
    <w:rsid w:val="003A5B59"/>
    <w:rsid w:val="003C5E84"/>
    <w:rsid w:val="004E0964"/>
    <w:rsid w:val="00590C54"/>
    <w:rsid w:val="005B5422"/>
    <w:rsid w:val="00607CCC"/>
    <w:rsid w:val="0064713A"/>
    <w:rsid w:val="006909BE"/>
    <w:rsid w:val="007512B5"/>
    <w:rsid w:val="00823659"/>
    <w:rsid w:val="0083127E"/>
    <w:rsid w:val="00833AB1"/>
    <w:rsid w:val="009D28E2"/>
    <w:rsid w:val="00A20365"/>
    <w:rsid w:val="00B26885"/>
    <w:rsid w:val="00B60702"/>
    <w:rsid w:val="00BA0F2B"/>
    <w:rsid w:val="00BB7688"/>
    <w:rsid w:val="00C72461"/>
    <w:rsid w:val="00DD10F3"/>
    <w:rsid w:val="00E511A4"/>
    <w:rsid w:val="00EF69B7"/>
    <w:rsid w:val="00F37DFA"/>
    <w:rsid w:val="00F46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78F514-41D2-453A-84C4-D0C393139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7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76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475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Lenka Ventrubová</cp:lastModifiedBy>
  <cp:revision>5</cp:revision>
  <cp:lastPrinted>2015-04-30T10:58:00Z</cp:lastPrinted>
  <dcterms:created xsi:type="dcterms:W3CDTF">2015-04-30T11:39:00Z</dcterms:created>
  <dcterms:modified xsi:type="dcterms:W3CDTF">2015-04-30T12:24:00Z</dcterms:modified>
</cp:coreProperties>
</file>