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7D" w:rsidRPr="00EF0D7D" w:rsidRDefault="0049761D" w:rsidP="00EF0D7D">
      <w:pPr>
        <w:jc w:val="center"/>
        <w:rPr>
          <w:b/>
          <w:sz w:val="28"/>
          <w:szCs w:val="28"/>
        </w:rPr>
      </w:pPr>
      <w:r w:rsidRPr="00EF0D7D">
        <w:rPr>
          <w:b/>
          <w:sz w:val="28"/>
          <w:szCs w:val="28"/>
        </w:rPr>
        <w:t>Modřic</w:t>
      </w:r>
      <w:r w:rsidR="00EF0D7D" w:rsidRPr="00EF0D7D">
        <w:rPr>
          <w:b/>
          <w:sz w:val="28"/>
          <w:szCs w:val="28"/>
        </w:rPr>
        <w:t>ké</w:t>
      </w:r>
      <w:r w:rsidRPr="00EF0D7D">
        <w:rPr>
          <w:b/>
          <w:sz w:val="28"/>
          <w:szCs w:val="28"/>
        </w:rPr>
        <w:t xml:space="preserve"> mosty</w:t>
      </w:r>
      <w:r w:rsidR="00EF0D7D">
        <w:rPr>
          <w:b/>
          <w:sz w:val="28"/>
          <w:szCs w:val="28"/>
        </w:rPr>
        <w:t xml:space="preserve"> otevřeny</w:t>
      </w:r>
      <w:r w:rsidR="006809F4">
        <w:rPr>
          <w:b/>
          <w:sz w:val="28"/>
          <w:szCs w:val="28"/>
        </w:rPr>
        <w:t xml:space="preserve"> v novém</w:t>
      </w:r>
    </w:p>
    <w:p w:rsidR="00C63602" w:rsidRDefault="00C63602" w:rsidP="00C63602">
      <w:pPr>
        <w:spacing w:after="0" w:line="360" w:lineRule="auto"/>
      </w:pPr>
    </w:p>
    <w:p w:rsidR="00B320BC" w:rsidRDefault="00873460" w:rsidP="00B320BC">
      <w:pPr>
        <w:spacing w:after="0" w:line="360" w:lineRule="auto"/>
      </w:pPr>
      <w:r>
        <w:t xml:space="preserve">Od pondělí 2. listopadu se </w:t>
      </w:r>
      <w:r w:rsidR="00013FDF">
        <w:t>V</w:t>
      </w:r>
      <w:r>
        <w:t xml:space="preserve">ám, obyvatelům </w:t>
      </w:r>
      <w:r w:rsidR="0064789C">
        <w:t>Modřic</w:t>
      </w:r>
      <w:r>
        <w:t xml:space="preserve">, </w:t>
      </w:r>
      <w:r w:rsidR="005D48E8">
        <w:t xml:space="preserve">zásadně uleví. </w:t>
      </w:r>
      <w:r>
        <w:t>Společnost Skanska</w:t>
      </w:r>
      <w:r w:rsidR="00C63602">
        <w:t xml:space="preserve"> </w:t>
      </w:r>
      <w:r>
        <w:t>zrekonstruovala a znovu zprůjezdnila komunikaci č.</w:t>
      </w:r>
      <w:r w:rsidR="005D48E8">
        <w:t xml:space="preserve"> II/152</w:t>
      </w:r>
      <w:r w:rsidR="00C26E7B">
        <w:t xml:space="preserve">. </w:t>
      </w:r>
      <w:r w:rsidR="005D48E8">
        <w:t>Opravy silnice</w:t>
      </w:r>
      <w:r w:rsidR="00E15BF5">
        <w:t xml:space="preserve"> v délce 3,2 km, jejíž součástí </w:t>
      </w:r>
      <w:r w:rsidR="005D48E8">
        <w:t>byly</w:t>
      </w:r>
      <w:r w:rsidR="0064789C">
        <w:t xml:space="preserve"> dvě mimoúrovňové křižovatky a pět</w:t>
      </w:r>
      <w:r w:rsidR="00E15BF5">
        <w:t xml:space="preserve"> mostů</w:t>
      </w:r>
      <w:r>
        <w:t xml:space="preserve"> a souběžně </w:t>
      </w:r>
      <w:r w:rsidR="00C63602">
        <w:t xml:space="preserve">také </w:t>
      </w:r>
      <w:r w:rsidR="00E15BF5">
        <w:t xml:space="preserve">oprava mostu přes </w:t>
      </w:r>
      <w:r w:rsidR="00C63602">
        <w:t xml:space="preserve">řeku </w:t>
      </w:r>
      <w:r w:rsidR="00E15BF5">
        <w:t xml:space="preserve">Svratku na komunikaci </w:t>
      </w:r>
      <w:r w:rsidR="00E15BF5" w:rsidRPr="00E31046">
        <w:t>III/15279</w:t>
      </w:r>
      <w:r w:rsidR="0064789C">
        <w:t>,</w:t>
      </w:r>
      <w:r>
        <w:t xml:space="preserve"> si vyžádaly uzavírky, které </w:t>
      </w:r>
      <w:r w:rsidR="00013FDF">
        <w:t>V</w:t>
      </w:r>
      <w:r>
        <w:t>ám dočasně zkomplikovaly dopravu.</w:t>
      </w:r>
      <w:r w:rsidR="00E15BF5">
        <w:t xml:space="preserve"> </w:t>
      </w:r>
      <w:r w:rsidR="00C26E7B">
        <w:t xml:space="preserve">Dokončující práce budou </w:t>
      </w:r>
      <w:r w:rsidR="00F31F5C">
        <w:t xml:space="preserve">od teď </w:t>
      </w:r>
      <w:r w:rsidR="00C26E7B">
        <w:t xml:space="preserve">probíhat </w:t>
      </w:r>
      <w:r w:rsidR="00B320BC">
        <w:t xml:space="preserve">už </w:t>
      </w:r>
      <w:r w:rsidR="00C26E7B">
        <w:t>za provozu pod jednotlivými mosty.</w:t>
      </w:r>
    </w:p>
    <w:p w:rsidR="00B320BC" w:rsidRDefault="00B320BC" w:rsidP="00B320BC">
      <w:pPr>
        <w:spacing w:after="0" w:line="360" w:lineRule="auto"/>
      </w:pPr>
    </w:p>
    <w:p w:rsidR="00B320BC" w:rsidRDefault="00B320BC" w:rsidP="00B320BC">
      <w:pPr>
        <w:spacing w:after="0" w:line="360" w:lineRule="auto"/>
      </w:pPr>
      <w:r>
        <w:t>Stavební</w:t>
      </w:r>
      <w:r w:rsidR="00873460">
        <w:t xml:space="preserve"> společnost se musela vypořádat jak s pevně stanoveným termínem</w:t>
      </w:r>
      <w:r w:rsidR="0064789C">
        <w:t>, tak novými okolnostmi, které byly zjištěny až p</w:t>
      </w:r>
      <w:r w:rsidR="0049761D">
        <w:t>o zahájení prací</w:t>
      </w:r>
      <w:r w:rsidR="0064789C">
        <w:t xml:space="preserve">, </w:t>
      </w:r>
      <w:r w:rsidR="00E31046">
        <w:t>což mělo za následek navýšení stavebních pra</w:t>
      </w:r>
      <w:r w:rsidR="00C63602">
        <w:t>cí</w:t>
      </w:r>
      <w:r w:rsidR="006C5A63">
        <w:t xml:space="preserve">. </w:t>
      </w:r>
      <w:r w:rsidR="00F31F5C">
        <w:t>Jen n</w:t>
      </w:r>
      <w:r w:rsidR="00C63602">
        <w:t xml:space="preserve">a mostě přes R52 bylo </w:t>
      </w:r>
      <w:r w:rsidR="0049761D">
        <w:t>nutn</w:t>
      </w:r>
      <w:r w:rsidR="00C63602">
        <w:t>é</w:t>
      </w:r>
      <w:r w:rsidR="0049761D">
        <w:t xml:space="preserve"> zbour</w:t>
      </w:r>
      <w:r w:rsidR="00C63602">
        <w:t xml:space="preserve">at celé opěry, založit nové piloty, </w:t>
      </w:r>
      <w:r w:rsidR="00CA7B31">
        <w:t>změn</w:t>
      </w:r>
      <w:r w:rsidR="00C63602">
        <w:t>it</w:t>
      </w:r>
      <w:r w:rsidR="00CA7B31">
        <w:t xml:space="preserve"> sanace vnitřních podpěr</w:t>
      </w:r>
      <w:r w:rsidR="00C63602">
        <w:t xml:space="preserve">, </w:t>
      </w:r>
      <w:r w:rsidR="00CA7B31">
        <w:t>zpevn</w:t>
      </w:r>
      <w:r w:rsidR="00C63602">
        <w:t>it</w:t>
      </w:r>
      <w:r w:rsidR="00CA7B31">
        <w:t xml:space="preserve"> krajní</w:t>
      </w:r>
      <w:r w:rsidR="00C63602">
        <w:t xml:space="preserve"> nosníky a změnit</w:t>
      </w:r>
      <w:r w:rsidR="00CA7B31">
        <w:t xml:space="preserve"> odvodnění mostu</w:t>
      </w:r>
      <w:r w:rsidR="00C63602">
        <w:t xml:space="preserve">. </w:t>
      </w:r>
      <w:r w:rsidR="00592647">
        <w:t xml:space="preserve">U </w:t>
      </w:r>
      <w:r w:rsidR="0064789C">
        <w:t>dalších mostů šlo o zásadní stavební zásahy</w:t>
      </w:r>
      <w:r w:rsidR="00592647">
        <w:t xml:space="preserve"> </w:t>
      </w:r>
      <w:r w:rsidR="0064789C">
        <w:t>do jejich konstrukce</w:t>
      </w:r>
      <w:r w:rsidR="006C5A63">
        <w:t xml:space="preserve"> v podobného měřítku</w:t>
      </w:r>
      <w:r w:rsidR="0064789C">
        <w:t xml:space="preserve">. </w:t>
      </w:r>
    </w:p>
    <w:p w:rsidR="00B320BC" w:rsidRDefault="00592647" w:rsidP="00592647">
      <w:pPr>
        <w:spacing w:line="360" w:lineRule="auto"/>
      </w:pPr>
      <w:r>
        <w:t>„ Vzhledem k nečekaným skutečnostem bylo nutné provést práce nad plán. Naši zaměstnanci se snažili, aby dopad stavby na obyvatele byl co nejmenší a aby práce byly provedeny v co nejkratším možném termínu</w:t>
      </w:r>
      <w:r w:rsidR="00F31F5C">
        <w:t>. Což si myslím, že se nám povedlo. Děkujeme všem občanům za trpělivost a věřím, že nová komunikace přispěje k lepšímu a bezpečnějšímu provozu</w:t>
      </w:r>
      <w:r>
        <w:t>“,</w:t>
      </w:r>
      <w:r w:rsidR="0064789C">
        <w:t xml:space="preserve"> říká</w:t>
      </w:r>
      <w:r>
        <w:t xml:space="preserve"> </w:t>
      </w:r>
      <w:r w:rsidR="00F31F5C">
        <w:t>Petr Maurer</w:t>
      </w:r>
      <w:r w:rsidR="000C5CB5">
        <w:t>,</w:t>
      </w:r>
      <w:r w:rsidR="005A6D8E">
        <w:t xml:space="preserve"> </w:t>
      </w:r>
      <w:bookmarkStart w:id="0" w:name="_GoBack"/>
      <w:bookmarkEnd w:id="0"/>
      <w:r w:rsidR="000C5CB5">
        <w:t>ředitel závodu Morava</w:t>
      </w:r>
      <w:r w:rsidR="00293889">
        <w:t>.</w:t>
      </w:r>
    </w:p>
    <w:p w:rsidR="00181268" w:rsidRDefault="00C63602" w:rsidP="00181268">
      <w:pPr>
        <w:spacing w:line="360" w:lineRule="auto"/>
      </w:pPr>
      <w:r>
        <w:t>Rekonstruovaná silnice II/152 je velmi důležitou propojovací komunikací v jižním sektoru města Brna. Propojuje rychlostní komunikaci R52 a dálnici D2 a přivádí osobní i nákladní dopravu do logistických, průmyslových a obchodních areálů v oblasti Modřic.  Silnice příležitostně slouží jako důležitá a mnohdy nenahraditelná kapacitní objízdná komunikace při nutných uzavírkách D1, D2 a R52</w:t>
      </w:r>
      <w:r w:rsidR="00B320BC">
        <w:t>.</w:t>
      </w:r>
      <w:r>
        <w:t xml:space="preserve"> V době, kdy společnost Skanska začala pracovat na silnici II/152, počaly taktéž opravy na D2 a R52, a tím páde</w:t>
      </w:r>
      <w:r w:rsidR="00592647">
        <w:t xml:space="preserve">m docházelo k dopravnímu kolapsu. </w:t>
      </w:r>
    </w:p>
    <w:p w:rsidR="00592647" w:rsidRDefault="00B320BC" w:rsidP="00181268">
      <w:pPr>
        <w:spacing w:line="360" w:lineRule="auto"/>
      </w:pPr>
      <w:r>
        <w:t xml:space="preserve">Společnost Skanska </w:t>
      </w:r>
      <w:r w:rsidR="00013FDF">
        <w:t>V</w:t>
      </w:r>
      <w:r>
        <w:t xml:space="preserve">ám vychází vstříc, a tak se </w:t>
      </w:r>
      <w:r w:rsidR="006C5A63">
        <w:t>zbývající práce</w:t>
      </w:r>
      <w:r>
        <w:t xml:space="preserve"> bude snažit maximálně urychlit a bude je provádět již za provozu.  Konec prací je naplánován na </w:t>
      </w:r>
      <w:r w:rsidR="00592647">
        <w:t>15.</w:t>
      </w:r>
      <w:r w:rsidR="00293889">
        <w:t xml:space="preserve"> </w:t>
      </w:r>
      <w:r w:rsidR="00F31F5C">
        <w:t>prosince</w:t>
      </w:r>
      <w:r w:rsidR="00293889">
        <w:t xml:space="preserve"> </w:t>
      </w:r>
      <w:r w:rsidR="00592647">
        <w:t>2015.</w:t>
      </w:r>
    </w:p>
    <w:p w:rsidR="00293889" w:rsidRDefault="00293889" w:rsidP="00592647"/>
    <w:p w:rsidR="00013FDF" w:rsidRDefault="00013FDF" w:rsidP="00013FDF">
      <w:pPr>
        <w:autoSpaceDE w:val="0"/>
        <w:autoSpaceDN w:val="0"/>
        <w:rPr>
          <w:rFonts w:ascii="Calibri" w:hAnsi="Calibri"/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Ing. Antonín Ošťádal</w:t>
      </w:r>
    </w:p>
    <w:p w:rsidR="00013FDF" w:rsidRDefault="00013FDF" w:rsidP="00013FDF">
      <w:pPr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Projektový specialista / Project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Engineer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13FDF" w:rsidRDefault="00013FDF" w:rsidP="00013FDF">
      <w:pPr>
        <w:autoSpaceDE w:val="0"/>
        <w:autoSpaceDN w:val="0"/>
        <w:rPr>
          <w:rFonts w:ascii="Calibri" w:hAnsi="Calibri"/>
          <w:color w:val="000000"/>
        </w:rPr>
      </w:pPr>
      <w:r>
        <w:rPr>
          <w:rFonts w:ascii="Arial" w:hAnsi="Arial" w:cs="Arial"/>
          <w:b/>
          <w:bCs/>
          <w:color w:val="808080"/>
          <w:sz w:val="20"/>
          <w:szCs w:val="20"/>
        </w:rPr>
        <w:t>Skanska a.s.</w:t>
      </w:r>
    </w:p>
    <w:p w:rsidR="00013FDF" w:rsidRDefault="00013FDF" w:rsidP="00013FDF">
      <w:pPr>
        <w:autoSpaceDE w:val="0"/>
        <w:autoSpaceDN w:val="0"/>
        <w:rPr>
          <w:rFonts w:ascii="Calibri" w:hAnsi="Calibri"/>
          <w:color w:val="000000"/>
        </w:rPr>
      </w:pPr>
      <w:r>
        <w:rPr>
          <w:rFonts w:ascii="Arial" w:hAnsi="Arial" w:cs="Arial"/>
          <w:color w:val="808080"/>
          <w:sz w:val="20"/>
          <w:szCs w:val="20"/>
        </w:rPr>
        <w:t>divize Silniční stavitelství</w:t>
      </w:r>
    </w:p>
    <w:p w:rsidR="00CA7B31" w:rsidRPr="00013FDF" w:rsidRDefault="00013FDF" w:rsidP="00013FDF">
      <w:pPr>
        <w:autoSpaceDE w:val="0"/>
        <w:autoSpaceDN w:val="0"/>
        <w:rPr>
          <w:rFonts w:ascii="Calibri" w:hAnsi="Calibri"/>
          <w:color w:val="000000"/>
        </w:rPr>
      </w:pPr>
      <w:r>
        <w:rPr>
          <w:rFonts w:ascii="Arial" w:hAnsi="Arial" w:cs="Arial"/>
          <w:color w:val="808080"/>
          <w:sz w:val="20"/>
          <w:szCs w:val="20"/>
        </w:rPr>
        <w:t>Závod Morava</w:t>
      </w:r>
    </w:p>
    <w:sectPr w:rsidR="00CA7B31" w:rsidRPr="00013FDF" w:rsidSect="001E3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E1F13"/>
    <w:multiLevelType w:val="hybridMultilevel"/>
    <w:tmpl w:val="A656B610"/>
    <w:lvl w:ilvl="0" w:tplc="F96C66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1D"/>
    <w:rsid w:val="00013FDF"/>
    <w:rsid w:val="000C5CB5"/>
    <w:rsid w:val="0010058E"/>
    <w:rsid w:val="00181268"/>
    <w:rsid w:val="001C74AB"/>
    <w:rsid w:val="001E3C4E"/>
    <w:rsid w:val="00257EC9"/>
    <w:rsid w:val="00284DA3"/>
    <w:rsid w:val="00293889"/>
    <w:rsid w:val="002E0EA2"/>
    <w:rsid w:val="003561BA"/>
    <w:rsid w:val="0049761D"/>
    <w:rsid w:val="004A67C4"/>
    <w:rsid w:val="004E6518"/>
    <w:rsid w:val="00592647"/>
    <w:rsid w:val="005A6D8E"/>
    <w:rsid w:val="005D48E8"/>
    <w:rsid w:val="005E0E19"/>
    <w:rsid w:val="0064789C"/>
    <w:rsid w:val="006809F4"/>
    <w:rsid w:val="006C5A63"/>
    <w:rsid w:val="00827574"/>
    <w:rsid w:val="00873460"/>
    <w:rsid w:val="0089190F"/>
    <w:rsid w:val="00B320BC"/>
    <w:rsid w:val="00C26E7B"/>
    <w:rsid w:val="00C63602"/>
    <w:rsid w:val="00CA7B31"/>
    <w:rsid w:val="00E15BF5"/>
    <w:rsid w:val="00E210BE"/>
    <w:rsid w:val="00E25AED"/>
    <w:rsid w:val="00E31046"/>
    <w:rsid w:val="00EC2417"/>
    <w:rsid w:val="00EE5B5A"/>
    <w:rsid w:val="00EF0D7D"/>
    <w:rsid w:val="00F3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754C6-48AF-4813-8B7F-C20B4033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3C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7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32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a.s.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Skanska</dc:creator>
  <cp:lastModifiedBy>Lenka Ventrubová</cp:lastModifiedBy>
  <cp:revision>4</cp:revision>
  <cp:lastPrinted>2015-10-26T07:54:00Z</cp:lastPrinted>
  <dcterms:created xsi:type="dcterms:W3CDTF">2015-11-02T13:00:00Z</dcterms:created>
  <dcterms:modified xsi:type="dcterms:W3CDTF">2015-11-02T13:22:00Z</dcterms:modified>
</cp:coreProperties>
</file>