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FD" w:rsidRPr="00D97110" w:rsidRDefault="00AC04FD" w:rsidP="00AC04FD">
      <w:pPr>
        <w:rPr>
          <w:rFonts w:ascii="Calibri" w:hAnsi="Calibri" w:cs="Arial"/>
          <w:b/>
        </w:rPr>
      </w:pPr>
    </w:p>
    <w:p w:rsidR="00AC04FD" w:rsidRPr="00D97110" w:rsidRDefault="00AC04FD" w:rsidP="00AC04FD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8"/>
        <w:gridCol w:w="2149"/>
        <w:gridCol w:w="2148"/>
        <w:gridCol w:w="2147"/>
      </w:tblGrid>
      <w:tr w:rsidR="00AC04FD" w:rsidRPr="00692F0A" w:rsidTr="000A75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Název standardu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BD36D9" w:rsidRDefault="00BD36D9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AE3D56" w:rsidRPr="00692F0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BD36D9">
              <w:rPr>
                <w:rFonts w:ascii="Arial" w:hAnsi="Arial" w:cs="Arial"/>
                <w:b/>
                <w:sz w:val="22"/>
                <w:szCs w:val="22"/>
              </w:rPr>
              <w:t>Jednání, vyhodnocování a individuální plán ochrany dítěte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Kritérium standardu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692F0A" w:rsidRDefault="00BD36D9" w:rsidP="00692F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9b</w:t>
            </w:r>
            <w:r w:rsidR="00AE3D56" w:rsidRPr="00692F0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BD36D9">
              <w:rPr>
                <w:rFonts w:ascii="Arial" w:hAnsi="Arial" w:cs="Arial"/>
                <w:b/>
                <w:sz w:val="22"/>
                <w:szCs w:val="22"/>
              </w:rPr>
              <w:t>Orgán sociálně-právní ochrany zajišťuje služby potřebné pro jednání s osobami se specifickými potřebami, nebo má dojednanou spolupráci s fyzickými osobami a právnickými osobami, které tyto služby zajistí externě.</w:t>
            </w: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 xml:space="preserve">Závazné pro: 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E3D5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pracovníky poskytující SPO</w:t>
            </w: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D76" w:rsidRPr="00692F0A" w:rsidRDefault="00F72D7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Dagmar Hošková,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DiS</w:t>
            </w:r>
            <w:proofErr w:type="spellEnd"/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Schválil: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Datum a podpis: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Default="00AE3D5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Starosta obce</w:t>
            </w:r>
            <w:r w:rsidR="00F72D76">
              <w:rPr>
                <w:rFonts w:ascii="Arial" w:hAnsi="Arial" w:cs="Arial"/>
                <w:b/>
                <w:sz w:val="22"/>
                <w:szCs w:val="22"/>
              </w:rPr>
              <w:t xml:space="preserve"> Ing. Josef Šiška</w:t>
            </w:r>
          </w:p>
          <w:p w:rsidR="00F72D76" w:rsidRDefault="00F72D7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D76" w:rsidRDefault="00F72D7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D76" w:rsidRPr="00F72D76" w:rsidRDefault="00F72D76" w:rsidP="00F72D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2D7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1. 2015</w:t>
            </w: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993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 xml:space="preserve">Platnost kritéria </w:t>
            </w:r>
            <w:r w:rsidR="0099345C" w:rsidRPr="00692F0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92F0A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99345C" w:rsidRPr="00692F0A">
              <w:rPr>
                <w:rFonts w:ascii="Arial" w:hAnsi="Arial" w:cs="Arial"/>
                <w:b/>
                <w:sz w:val="22"/>
                <w:szCs w:val="22"/>
              </w:rPr>
              <w:t xml:space="preserve"> - do</w:t>
            </w:r>
            <w:r w:rsidRPr="00692F0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F72D7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2D7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1. 2015</w:t>
            </w:r>
          </w:p>
        </w:tc>
      </w:tr>
      <w:tr w:rsidR="00AC04FD" w:rsidRPr="00692F0A" w:rsidTr="000A751A">
        <w:tc>
          <w:tcPr>
            <w:tcW w:w="26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 xml:space="preserve">Datum revize: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04FD" w:rsidRPr="00692F0A" w:rsidRDefault="00AC04F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AC04FD" w:rsidRPr="00692F0A" w:rsidRDefault="00AC04F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AC04FD" w:rsidRPr="00692F0A" w:rsidRDefault="00AC04F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P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E116DB" w:rsidRDefault="00E116DB" w:rsidP="000A751A">
      <w:pPr>
        <w:rPr>
          <w:rFonts w:ascii="Arial" w:hAnsi="Arial" w:cs="Arial"/>
          <w:b/>
          <w:sz w:val="22"/>
          <w:szCs w:val="22"/>
        </w:rPr>
      </w:pPr>
    </w:p>
    <w:p w:rsidR="00E116DB" w:rsidRDefault="00E116DB" w:rsidP="000A751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B3E4A" w:rsidRDefault="00DB3E4A" w:rsidP="000A751A">
      <w:pPr>
        <w:rPr>
          <w:rFonts w:ascii="Arial" w:hAnsi="Arial" w:cs="Arial"/>
          <w:sz w:val="22"/>
          <w:szCs w:val="22"/>
        </w:rPr>
      </w:pPr>
    </w:p>
    <w:p w:rsidR="00516099" w:rsidRDefault="00516099" w:rsidP="000A7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osoby neslyšící je možné zajistit k jednání tlumočníka do znakové řeči.</w:t>
      </w:r>
    </w:p>
    <w:p w:rsidR="00516099" w:rsidRDefault="00516099" w:rsidP="000A751A">
      <w:pPr>
        <w:rPr>
          <w:rFonts w:ascii="Arial" w:hAnsi="Arial" w:cs="Arial"/>
          <w:sz w:val="22"/>
          <w:szCs w:val="22"/>
        </w:rPr>
      </w:pPr>
    </w:p>
    <w:p w:rsidR="00E116DB" w:rsidRPr="00E116DB" w:rsidRDefault="00E116DB" w:rsidP="000A751A">
      <w:pPr>
        <w:rPr>
          <w:rFonts w:ascii="Arial" w:hAnsi="Arial" w:cs="Arial"/>
          <w:sz w:val="22"/>
          <w:szCs w:val="22"/>
        </w:rPr>
      </w:pPr>
      <w:r w:rsidRPr="00E116DB">
        <w:rPr>
          <w:rFonts w:ascii="Arial" w:hAnsi="Arial" w:cs="Arial"/>
          <w:sz w:val="22"/>
          <w:szCs w:val="22"/>
        </w:rPr>
        <w:t xml:space="preserve">Unie neslyšících Brno, </w:t>
      </w:r>
      <w:proofErr w:type="spellStart"/>
      <w:proofErr w:type="gramStart"/>
      <w:r w:rsidRPr="00E116DB">
        <w:rPr>
          <w:rFonts w:ascii="Arial" w:hAnsi="Arial" w:cs="Arial"/>
          <w:sz w:val="22"/>
          <w:szCs w:val="22"/>
        </w:rPr>
        <w:t>o.s</w:t>
      </w:r>
      <w:proofErr w:type="spellEnd"/>
      <w:r w:rsidRPr="00E116DB">
        <w:rPr>
          <w:rFonts w:ascii="Arial" w:hAnsi="Arial" w:cs="Arial"/>
          <w:sz w:val="22"/>
          <w:szCs w:val="22"/>
        </w:rPr>
        <w:t>.</w:t>
      </w:r>
      <w:proofErr w:type="gramEnd"/>
    </w:p>
    <w:p w:rsidR="00E116DB" w:rsidRPr="00E116DB" w:rsidRDefault="00E116DB" w:rsidP="000A751A">
      <w:pPr>
        <w:rPr>
          <w:rFonts w:ascii="Arial" w:hAnsi="Arial" w:cs="Arial"/>
          <w:sz w:val="22"/>
          <w:szCs w:val="22"/>
        </w:rPr>
      </w:pPr>
      <w:r w:rsidRPr="00E116DB">
        <w:rPr>
          <w:rFonts w:ascii="Arial" w:hAnsi="Arial" w:cs="Arial"/>
          <w:sz w:val="22"/>
          <w:szCs w:val="22"/>
        </w:rPr>
        <w:t>Palackého třída 114</w:t>
      </w:r>
    </w:p>
    <w:p w:rsidR="00E116DB" w:rsidRPr="00E116DB" w:rsidRDefault="00E116DB" w:rsidP="000A751A">
      <w:pPr>
        <w:rPr>
          <w:rFonts w:ascii="Arial" w:hAnsi="Arial" w:cs="Arial"/>
          <w:sz w:val="22"/>
          <w:szCs w:val="22"/>
        </w:rPr>
      </w:pPr>
      <w:r w:rsidRPr="00E116DB">
        <w:rPr>
          <w:rFonts w:ascii="Arial" w:hAnsi="Arial" w:cs="Arial"/>
          <w:sz w:val="22"/>
          <w:szCs w:val="22"/>
        </w:rPr>
        <w:t>612 00 Brno</w:t>
      </w:r>
    </w:p>
    <w:p w:rsidR="00E116DB" w:rsidRPr="00E116DB" w:rsidRDefault="00E116DB" w:rsidP="000A751A">
      <w:pPr>
        <w:rPr>
          <w:rFonts w:ascii="Arial" w:hAnsi="Arial" w:cs="Arial"/>
          <w:sz w:val="22"/>
          <w:szCs w:val="22"/>
        </w:rPr>
      </w:pPr>
      <w:r w:rsidRPr="00E116DB">
        <w:rPr>
          <w:rFonts w:ascii="Arial" w:hAnsi="Arial" w:cs="Arial"/>
          <w:sz w:val="22"/>
          <w:szCs w:val="22"/>
        </w:rPr>
        <w:t>Tel. 541 245 321, 725 605 216</w:t>
      </w:r>
    </w:p>
    <w:p w:rsidR="00E116DB" w:rsidRDefault="00DB3E4A" w:rsidP="000A751A">
      <w:pPr>
        <w:rPr>
          <w:rFonts w:ascii="Arial" w:hAnsi="Arial" w:cs="Arial"/>
          <w:sz w:val="22"/>
          <w:szCs w:val="22"/>
        </w:rPr>
      </w:pPr>
      <w:hyperlink r:id="rId5" w:history="1">
        <w:r w:rsidR="00E116DB" w:rsidRPr="00B72E43">
          <w:rPr>
            <w:rStyle w:val="Hypertextovodkaz"/>
            <w:rFonts w:ascii="Arial" w:hAnsi="Arial" w:cs="Arial"/>
            <w:sz w:val="22"/>
            <w:szCs w:val="22"/>
          </w:rPr>
          <w:t>http://www.unieneslysicichbrno.cz/kontakty.php</w:t>
        </w:r>
      </w:hyperlink>
    </w:p>
    <w:p w:rsidR="00E116DB" w:rsidRDefault="00E116DB" w:rsidP="000A751A">
      <w:pPr>
        <w:rPr>
          <w:rFonts w:ascii="Arial" w:hAnsi="Arial" w:cs="Arial"/>
          <w:sz w:val="22"/>
          <w:szCs w:val="22"/>
        </w:rPr>
      </w:pPr>
    </w:p>
    <w:p w:rsidR="00516099" w:rsidRDefault="00516099" w:rsidP="000A7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osob nevidomých je při jednání možno využít např. zvukového záznamu</w:t>
      </w:r>
      <w:r w:rsidR="00323536">
        <w:rPr>
          <w:rFonts w:ascii="Arial" w:hAnsi="Arial" w:cs="Arial"/>
          <w:sz w:val="22"/>
          <w:szCs w:val="22"/>
        </w:rPr>
        <w:t>, využít služeb osobní asistence</w:t>
      </w:r>
      <w:r>
        <w:rPr>
          <w:rFonts w:ascii="Arial" w:hAnsi="Arial" w:cs="Arial"/>
          <w:sz w:val="22"/>
          <w:szCs w:val="22"/>
        </w:rPr>
        <w:t>.</w:t>
      </w:r>
    </w:p>
    <w:p w:rsidR="00E116DB" w:rsidRPr="00194E74" w:rsidRDefault="00E116DB" w:rsidP="000A751A">
      <w:pPr>
        <w:rPr>
          <w:rFonts w:ascii="Arial" w:hAnsi="Arial" w:cs="Arial"/>
          <w:sz w:val="22"/>
          <w:szCs w:val="22"/>
        </w:rPr>
      </w:pPr>
    </w:p>
    <w:p w:rsidR="00E116DB" w:rsidRDefault="00323536" w:rsidP="000A751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Tyflocentrum</w:t>
      </w:r>
      <w:proofErr w:type="spellEnd"/>
      <w:r>
        <w:rPr>
          <w:rFonts w:ascii="Arial" w:hAnsi="Arial" w:cs="Arial"/>
          <w:sz w:val="22"/>
          <w:szCs w:val="22"/>
        </w:rPr>
        <w:t xml:space="preserve"> Brno, o.p.s.</w:t>
      </w: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Chaloupkova 7</w:t>
      </w: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 00 Brno</w:t>
      </w: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Te. 515 919 770</w:t>
      </w:r>
    </w:p>
    <w:p w:rsidR="00323536" w:rsidRDefault="00DB3E4A" w:rsidP="000A751A">
      <w:pPr>
        <w:rPr>
          <w:rFonts w:ascii="Arial" w:hAnsi="Arial" w:cs="Arial"/>
          <w:sz w:val="22"/>
          <w:szCs w:val="22"/>
        </w:rPr>
      </w:pPr>
      <w:hyperlink r:id="rId6" w:history="1">
        <w:r w:rsidR="00323536" w:rsidRPr="00B72E43">
          <w:rPr>
            <w:rStyle w:val="Hypertextovodkaz"/>
            <w:rFonts w:ascii="Arial" w:hAnsi="Arial" w:cs="Arial"/>
            <w:sz w:val="22"/>
            <w:szCs w:val="22"/>
          </w:rPr>
          <w:t>http://www.tyflocentrum.cz/brno/index.php</w:t>
        </w:r>
      </w:hyperlink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Default="00323536" w:rsidP="000A751A">
      <w:pPr>
        <w:rPr>
          <w:rFonts w:ascii="Arial" w:hAnsi="Arial" w:cs="Arial"/>
          <w:sz w:val="22"/>
          <w:szCs w:val="22"/>
        </w:rPr>
      </w:pPr>
    </w:p>
    <w:p w:rsidR="00323536" w:rsidRPr="00194E74" w:rsidRDefault="00323536" w:rsidP="000A751A">
      <w:pPr>
        <w:rPr>
          <w:rFonts w:ascii="Arial" w:hAnsi="Arial" w:cs="Arial"/>
          <w:sz w:val="22"/>
          <w:szCs w:val="22"/>
        </w:rPr>
      </w:pPr>
    </w:p>
    <w:p w:rsidR="00194E74" w:rsidRPr="00194E74" w:rsidRDefault="00194E74" w:rsidP="000A751A">
      <w:pPr>
        <w:rPr>
          <w:rFonts w:ascii="Arial" w:hAnsi="Arial" w:cs="Arial"/>
          <w:sz w:val="22"/>
          <w:szCs w:val="22"/>
        </w:rPr>
      </w:pPr>
    </w:p>
    <w:p w:rsidR="000A751A" w:rsidRPr="00692F0A" w:rsidRDefault="000A751A" w:rsidP="000A751A">
      <w:pPr>
        <w:rPr>
          <w:rFonts w:ascii="Arial" w:hAnsi="Arial" w:cs="Arial"/>
          <w:b/>
          <w:sz w:val="22"/>
          <w:szCs w:val="22"/>
        </w:rPr>
      </w:pPr>
      <w:r w:rsidRPr="00692F0A">
        <w:rPr>
          <w:rFonts w:ascii="Arial" w:hAnsi="Arial" w:cs="Arial"/>
          <w:b/>
          <w:sz w:val="22"/>
          <w:szCs w:val="22"/>
        </w:rPr>
        <w:t xml:space="preserve">Evidenční list změn obsahu kritéria Standardů kvality výkonu SPO </w:t>
      </w:r>
    </w:p>
    <w:p w:rsidR="000A751A" w:rsidRPr="00692F0A" w:rsidRDefault="000A751A" w:rsidP="000A751A">
      <w:pPr>
        <w:rPr>
          <w:rFonts w:ascii="Arial" w:hAnsi="Arial" w:cs="Arial"/>
          <w:b/>
          <w:sz w:val="22"/>
          <w:szCs w:val="22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80"/>
        <w:gridCol w:w="1440"/>
        <w:gridCol w:w="1284"/>
        <w:gridCol w:w="2096"/>
        <w:gridCol w:w="1268"/>
      </w:tblGrid>
      <w:tr w:rsidR="000A751A" w:rsidRPr="00692F0A" w:rsidTr="00F72D7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Číslo</w:t>
            </w:r>
          </w:p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změny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Předmět změny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Změnu provedl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Změna platná od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Schválil</w:t>
            </w:r>
          </w:p>
        </w:tc>
      </w:tr>
      <w:tr w:rsidR="000A751A" w:rsidRPr="00692F0A" w:rsidTr="00F72D76">
        <w:trPr>
          <w:trHeight w:val="39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F72D76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3C9F" w:rsidRDefault="00F03C9F"/>
    <w:sectPr w:rsidR="00F0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42529"/>
    <w:multiLevelType w:val="hybridMultilevel"/>
    <w:tmpl w:val="09901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FD"/>
    <w:rsid w:val="000A751A"/>
    <w:rsid w:val="00194E74"/>
    <w:rsid w:val="00323536"/>
    <w:rsid w:val="00516099"/>
    <w:rsid w:val="00692F0A"/>
    <w:rsid w:val="00811A00"/>
    <w:rsid w:val="0099345C"/>
    <w:rsid w:val="00AC04FD"/>
    <w:rsid w:val="00AE3D56"/>
    <w:rsid w:val="00BD36D9"/>
    <w:rsid w:val="00CC7409"/>
    <w:rsid w:val="00DB3E4A"/>
    <w:rsid w:val="00E116DB"/>
    <w:rsid w:val="00F03C9F"/>
    <w:rsid w:val="00F72D76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E043-D347-4F08-9205-100592C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E116D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flocentrum.cz/brno/index.php" TargetMode="External"/><Relationship Id="rId5" Type="http://schemas.openxmlformats.org/officeDocument/2006/relationships/hyperlink" Target="http://www.unieneslysicichbrno.cz/kontakt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Alena</dc:creator>
  <cp:lastModifiedBy>Dagmar HOSKOVA</cp:lastModifiedBy>
  <cp:revision>4</cp:revision>
  <dcterms:created xsi:type="dcterms:W3CDTF">2015-04-13T12:36:00Z</dcterms:created>
  <dcterms:modified xsi:type="dcterms:W3CDTF">2015-04-13T14:48:00Z</dcterms:modified>
</cp:coreProperties>
</file>