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446" w:rsidRDefault="00554446"/>
    <w:p w:rsidR="00DF1799" w:rsidRDefault="00DF1799"/>
    <w:p w:rsidR="00DF1799" w:rsidRDefault="00DF1799"/>
    <w:p w:rsidR="00DF1799" w:rsidRPr="00DF1799" w:rsidRDefault="00DF1799" w:rsidP="00DF1799">
      <w:pPr>
        <w:rPr>
          <w:rFonts w:eastAsia="Times New Roman"/>
          <w:sz w:val="48"/>
          <w:szCs w:val="48"/>
        </w:rPr>
      </w:pPr>
      <w:r w:rsidRPr="00DF1799">
        <w:rPr>
          <w:rFonts w:eastAsia="Times New Roman"/>
          <w:sz w:val="48"/>
          <w:szCs w:val="48"/>
        </w:rPr>
        <w:t>F</w:t>
      </w:r>
      <w:r w:rsidRPr="00DF1799">
        <w:rPr>
          <w:rFonts w:eastAsia="Times New Roman"/>
          <w:sz w:val="48"/>
          <w:szCs w:val="48"/>
        </w:rPr>
        <w:t xml:space="preserve">irma Úklidový servis ELSTOM, Brno hledá </w:t>
      </w:r>
      <w:r w:rsidRPr="00DF1799">
        <w:rPr>
          <w:rFonts w:eastAsia="Times New Roman"/>
          <w:b/>
          <w:sz w:val="48"/>
          <w:szCs w:val="48"/>
        </w:rPr>
        <w:t>pracovnici na úklid</w:t>
      </w:r>
      <w:r w:rsidRPr="00DF1799">
        <w:rPr>
          <w:rFonts w:eastAsia="Times New Roman"/>
          <w:sz w:val="48"/>
          <w:szCs w:val="48"/>
        </w:rPr>
        <w:t xml:space="preserve"> kancelářských prostor </w:t>
      </w:r>
      <w:r>
        <w:rPr>
          <w:rFonts w:eastAsia="Times New Roman"/>
          <w:sz w:val="48"/>
          <w:szCs w:val="48"/>
        </w:rPr>
        <w:br/>
      </w:r>
      <w:r w:rsidRPr="00DF1799">
        <w:rPr>
          <w:rFonts w:eastAsia="Times New Roman"/>
          <w:sz w:val="48"/>
          <w:szCs w:val="48"/>
        </w:rPr>
        <w:t>v Modřicích, /místo: poblíž smyčky-konečné tram č.2/.</w:t>
      </w:r>
      <w:r>
        <w:rPr>
          <w:rFonts w:eastAsia="Times New Roman"/>
          <w:sz w:val="48"/>
          <w:szCs w:val="48"/>
        </w:rPr>
        <w:br/>
      </w:r>
      <w:r w:rsidRPr="00DF1799">
        <w:rPr>
          <w:rFonts w:eastAsia="Times New Roman"/>
          <w:sz w:val="48"/>
          <w:szCs w:val="48"/>
        </w:rPr>
        <w:t xml:space="preserve">Nástup ihned. </w:t>
      </w:r>
    </w:p>
    <w:p w:rsidR="00DF1799" w:rsidRPr="00DF1799" w:rsidRDefault="00DF1799" w:rsidP="00DF1799">
      <w:pPr>
        <w:rPr>
          <w:rFonts w:eastAsia="Times New Roman"/>
          <w:sz w:val="48"/>
          <w:szCs w:val="48"/>
        </w:rPr>
      </w:pPr>
      <w:r w:rsidRPr="00DF1799">
        <w:rPr>
          <w:rFonts w:eastAsia="Times New Roman"/>
          <w:sz w:val="48"/>
          <w:szCs w:val="48"/>
        </w:rPr>
        <w:t>I</w:t>
      </w:r>
      <w:r w:rsidRPr="00DF1799">
        <w:rPr>
          <w:rFonts w:eastAsia="Times New Roman"/>
          <w:sz w:val="48"/>
          <w:szCs w:val="48"/>
        </w:rPr>
        <w:t xml:space="preserve">nformace </w:t>
      </w:r>
      <w:r w:rsidRPr="00DF1799">
        <w:rPr>
          <w:rFonts w:eastAsia="Times New Roman"/>
          <w:sz w:val="48"/>
          <w:szCs w:val="48"/>
        </w:rPr>
        <w:t xml:space="preserve">na tel. </w:t>
      </w:r>
      <w:r w:rsidRPr="00DF1799">
        <w:rPr>
          <w:rFonts w:eastAsia="Times New Roman"/>
          <w:b/>
          <w:sz w:val="48"/>
          <w:szCs w:val="48"/>
        </w:rPr>
        <w:t>732</w:t>
      </w:r>
      <w:r w:rsidRPr="00DF1799">
        <w:rPr>
          <w:rFonts w:eastAsia="Times New Roman"/>
          <w:b/>
          <w:sz w:val="48"/>
          <w:szCs w:val="48"/>
        </w:rPr>
        <w:t> </w:t>
      </w:r>
      <w:r w:rsidRPr="00DF1799">
        <w:rPr>
          <w:rFonts w:eastAsia="Times New Roman"/>
          <w:b/>
          <w:sz w:val="48"/>
          <w:szCs w:val="48"/>
        </w:rPr>
        <w:t>534</w:t>
      </w:r>
      <w:r>
        <w:rPr>
          <w:rFonts w:eastAsia="Times New Roman"/>
          <w:b/>
          <w:sz w:val="48"/>
          <w:szCs w:val="48"/>
        </w:rPr>
        <w:t> </w:t>
      </w:r>
      <w:r w:rsidRPr="00DF1799">
        <w:rPr>
          <w:rFonts w:eastAsia="Times New Roman"/>
          <w:b/>
          <w:sz w:val="48"/>
          <w:szCs w:val="48"/>
        </w:rPr>
        <w:t>846</w:t>
      </w:r>
      <w:r>
        <w:rPr>
          <w:rFonts w:eastAsia="Times New Roman"/>
          <w:b/>
          <w:sz w:val="48"/>
          <w:szCs w:val="48"/>
        </w:rPr>
        <w:br/>
        <w:t xml:space="preserve">    </w:t>
      </w:r>
      <w:r>
        <w:rPr>
          <w:rFonts w:eastAsia="Times New Roman"/>
          <w:b/>
          <w:sz w:val="48"/>
          <w:szCs w:val="48"/>
        </w:rPr>
        <w:br/>
      </w:r>
      <w:r>
        <w:rPr>
          <w:rFonts w:eastAsia="Times New Roman"/>
          <w:b/>
          <w:noProof/>
          <w:sz w:val="48"/>
          <w:szCs w:val="48"/>
        </w:rPr>
        <w:drawing>
          <wp:inline distT="0" distB="0" distL="0" distR="0">
            <wp:extent cx="4209426" cy="3752850"/>
            <wp:effectExtent l="0" t="0" r="63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uvod1[1].gif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5130" cy="3873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eastAsia="Times New Roman"/>
          <w:b/>
          <w:sz w:val="48"/>
          <w:szCs w:val="48"/>
        </w:rPr>
        <w:br/>
      </w:r>
    </w:p>
    <w:p w:rsidR="00DF1799" w:rsidRPr="00DF1799" w:rsidRDefault="00DF1799">
      <w:pPr>
        <w:rPr>
          <w:sz w:val="48"/>
          <w:szCs w:val="48"/>
        </w:rPr>
      </w:pPr>
    </w:p>
    <w:sectPr w:rsidR="00DF1799" w:rsidRPr="00DF17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799"/>
    <w:rsid w:val="00554446"/>
    <w:rsid w:val="00DF1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E74371-2F2C-4BB0-9902-5807050A4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F1799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F179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1799"/>
    <w:rPr>
      <w:rFonts w:ascii="Segoe UI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0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1</cp:revision>
  <cp:lastPrinted>2015-05-21T07:43:00Z</cp:lastPrinted>
  <dcterms:created xsi:type="dcterms:W3CDTF">2015-05-21T07:39:00Z</dcterms:created>
  <dcterms:modified xsi:type="dcterms:W3CDTF">2015-05-21T07:44:00Z</dcterms:modified>
</cp:coreProperties>
</file>