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38C" w:rsidRDefault="000E338C" w:rsidP="000E338C"/>
    <w:p w:rsidR="0002269A" w:rsidRDefault="000E338C" w:rsidP="0002269A">
      <w:r>
        <w:rPr>
          <w:rFonts w:ascii="Times New Roman" w:hAnsi="Times New Roman"/>
          <w:sz w:val="24"/>
          <w:szCs w:val="24"/>
        </w:rPr>
        <w:t xml:space="preserve">Firma SMEJKAL </w:t>
      </w:r>
      <w:proofErr w:type="spellStart"/>
      <w:r>
        <w:rPr>
          <w:rFonts w:ascii="Times New Roman" w:hAnsi="Times New Roman"/>
          <w:sz w:val="24"/>
          <w:szCs w:val="24"/>
        </w:rPr>
        <w:t>transportation</w:t>
      </w:r>
      <w:proofErr w:type="spellEnd"/>
      <w:r>
        <w:rPr>
          <w:rFonts w:ascii="Times New Roman" w:hAnsi="Times New Roman"/>
          <w:sz w:val="24"/>
          <w:szCs w:val="24"/>
        </w:rPr>
        <w:t xml:space="preserve">-express, se sídlem ve Střelicích hledá </w:t>
      </w:r>
      <w:r>
        <w:rPr>
          <w:rFonts w:ascii="Times New Roman" w:hAnsi="Times New Roman"/>
          <w:b/>
          <w:bCs/>
          <w:sz w:val="24"/>
          <w:szCs w:val="24"/>
        </w:rPr>
        <w:t xml:space="preserve">skladníka-řidiče. V případě zájmu prosíme posílat životopisy na email </w:t>
      </w:r>
      <w:hyperlink r:id="rId4" w:history="1">
        <w:r w:rsidR="0002269A" w:rsidRPr="0002269A">
          <w:rPr>
            <w:rStyle w:val="Hypertextovodkaz"/>
            <w:b/>
          </w:rPr>
          <w:t>info@smejkaldoprava.cz</w:t>
        </w:r>
      </w:hyperlink>
      <w:bookmarkStart w:id="0" w:name="_GoBack"/>
      <w:bookmarkEnd w:id="0"/>
    </w:p>
    <w:p w:rsidR="000E338C" w:rsidRDefault="000E338C" w:rsidP="000E338C"/>
    <w:p w:rsidR="000E338C" w:rsidRDefault="000E338C" w:rsidP="000E338C">
      <w:r>
        <w:t>Děkuji</w:t>
      </w: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  <w:r>
        <w:rPr>
          <w:rFonts w:ascii="Tahoma" w:hAnsi="Tahoma" w:cs="Tahoma"/>
          <w:color w:val="666699"/>
          <w:sz w:val="20"/>
          <w:szCs w:val="20"/>
        </w:rPr>
        <w:t xml:space="preserve">Miroslava Smutná </w:t>
      </w: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  <w:r>
        <w:rPr>
          <w:rFonts w:ascii="Tahoma" w:hAnsi="Tahoma" w:cs="Tahoma"/>
          <w:color w:val="666699"/>
          <w:sz w:val="20"/>
          <w:szCs w:val="20"/>
        </w:rPr>
        <w:t>Fakturace, účetní práce</w:t>
      </w: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  <w:r>
        <w:rPr>
          <w:rFonts w:ascii="Tahoma" w:hAnsi="Tahoma" w:cs="Tahoma"/>
          <w:color w:val="666699"/>
          <w:sz w:val="20"/>
          <w:szCs w:val="20"/>
        </w:rPr>
        <w:t>Tel: +420 774 068 371</w:t>
      </w: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</w:p>
    <w:p w:rsidR="000E338C" w:rsidRDefault="000E338C" w:rsidP="000E338C">
      <w:pPr>
        <w:rPr>
          <w:rFonts w:ascii="Tahoma" w:hAnsi="Tahoma" w:cs="Tahoma"/>
          <w:color w:val="666699"/>
          <w:sz w:val="20"/>
          <w:szCs w:val="20"/>
        </w:rPr>
      </w:pPr>
    </w:p>
    <w:p w:rsidR="000E338C" w:rsidRDefault="000E338C" w:rsidP="000E338C">
      <w:pPr>
        <w:jc w:val="both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  <w:r>
        <w:rPr>
          <w:rFonts w:ascii="Tahoma" w:hAnsi="Tahoma" w:cs="Tahoma"/>
          <w:b/>
          <w:bCs/>
          <w:i/>
          <w:iCs/>
          <w:color w:val="1F497D"/>
          <w:sz w:val="20"/>
          <w:szCs w:val="20"/>
        </w:rPr>
        <w:t xml:space="preserve">SMEJKAL </w:t>
      </w:r>
      <w:proofErr w:type="spellStart"/>
      <w:r>
        <w:rPr>
          <w:rFonts w:ascii="Tahoma" w:hAnsi="Tahoma" w:cs="Tahoma"/>
          <w:b/>
          <w:bCs/>
          <w:i/>
          <w:iCs/>
          <w:color w:val="1F497D"/>
          <w:sz w:val="20"/>
          <w:szCs w:val="20"/>
        </w:rPr>
        <w:t>transportation</w:t>
      </w:r>
      <w:proofErr w:type="spellEnd"/>
      <w:r>
        <w:rPr>
          <w:rFonts w:ascii="Tahoma" w:hAnsi="Tahoma" w:cs="Tahoma"/>
          <w:b/>
          <w:bCs/>
          <w:i/>
          <w:iCs/>
          <w:color w:val="1F497D"/>
          <w:sz w:val="20"/>
          <w:szCs w:val="20"/>
        </w:rPr>
        <w:t>-express, s.r.o.,</w:t>
      </w:r>
    </w:p>
    <w:p w:rsidR="000E338C" w:rsidRDefault="000E338C" w:rsidP="000E338C">
      <w:pPr>
        <w:jc w:val="both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  <w:r>
        <w:rPr>
          <w:rFonts w:ascii="Tahoma" w:hAnsi="Tahoma" w:cs="Tahoma"/>
          <w:b/>
          <w:bCs/>
          <w:i/>
          <w:iCs/>
          <w:color w:val="1F497D"/>
          <w:sz w:val="20"/>
          <w:szCs w:val="20"/>
        </w:rPr>
        <w:t>Ostopovická 756/10</w:t>
      </w:r>
    </w:p>
    <w:p w:rsidR="000E338C" w:rsidRDefault="000E338C" w:rsidP="000E338C">
      <w:pPr>
        <w:jc w:val="both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  <w:r>
        <w:rPr>
          <w:rFonts w:ascii="Tahoma" w:hAnsi="Tahoma" w:cs="Tahoma"/>
          <w:b/>
          <w:bCs/>
          <w:i/>
          <w:iCs/>
          <w:color w:val="1F497D"/>
          <w:sz w:val="20"/>
          <w:szCs w:val="20"/>
        </w:rPr>
        <w:t>664 47 Střelice</w:t>
      </w:r>
    </w:p>
    <w:p w:rsidR="000E338C" w:rsidRDefault="000E338C" w:rsidP="000E338C">
      <w:pPr>
        <w:jc w:val="both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:rsidR="000E338C" w:rsidRDefault="000E338C" w:rsidP="000E338C">
      <w:pPr>
        <w:jc w:val="both"/>
        <w:rPr>
          <w:rFonts w:ascii="Tahoma" w:hAnsi="Tahoma" w:cs="Tahoma"/>
          <w:b/>
          <w:bCs/>
          <w:i/>
          <w:iCs/>
          <w:color w:val="1F497D"/>
          <w:sz w:val="20"/>
          <w:szCs w:val="20"/>
        </w:rPr>
      </w:pPr>
    </w:p>
    <w:p w:rsidR="000E338C" w:rsidRDefault="000E338C" w:rsidP="000E338C">
      <w:pPr>
        <w:jc w:val="both"/>
        <w:rPr>
          <w:rFonts w:ascii="Tahoma" w:hAnsi="Tahoma" w:cs="Tahoma"/>
          <w:color w:val="365F91"/>
          <w:sz w:val="20"/>
          <w:szCs w:val="20"/>
        </w:rPr>
      </w:pPr>
      <w:r>
        <w:rPr>
          <w:rFonts w:ascii="Tahoma" w:hAnsi="Tahoma" w:cs="Tahoma"/>
          <w:noProof/>
          <w:color w:val="365F91"/>
          <w:sz w:val="20"/>
          <w:szCs w:val="20"/>
        </w:rPr>
        <w:drawing>
          <wp:inline distT="0" distB="0" distL="0" distR="0">
            <wp:extent cx="1714500" cy="438150"/>
            <wp:effectExtent l="0" t="0" r="0" b="0"/>
            <wp:docPr id="1" name="Obrázek 1" descr="smejkal-logo-pod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mejkal-logo-podpis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38C"/>
    <w:rsid w:val="0002269A"/>
    <w:rsid w:val="000E338C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096EC-88ED-4ED7-A792-13C26D6C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338C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E33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8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1.png@01D10105.37FCBE70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info@smejkaldoprava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2015-10-07T12:47:00Z</dcterms:created>
  <dcterms:modified xsi:type="dcterms:W3CDTF">2015-10-08T12:22:00Z</dcterms:modified>
</cp:coreProperties>
</file>